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0D30" w14:textId="2C235DC0" w:rsidR="001073AF" w:rsidRDefault="00FA6B7F">
      <w:pPr>
        <w:spacing w:line="600" w:lineRule="exact"/>
        <w:jc w:val="center"/>
      </w:pPr>
      <w:r>
        <w:rPr>
          <w:rFonts w:ascii="華康行楷體W5" w:eastAsia="華康行楷體W5" w:hAnsi="華康行楷體W5"/>
          <w:sz w:val="37"/>
          <w:szCs w:val="37"/>
        </w:rPr>
        <w:t>國立彰化師範大學企業管理學系</w:t>
      </w:r>
      <w:sdt>
        <w:sdtPr>
          <w:rPr>
            <w:rFonts w:eastAsia="華康行楷體W5" w:hint="eastAsia"/>
            <w:sz w:val="37"/>
            <w:szCs w:val="37"/>
          </w:rPr>
          <w:id w:val="-352267720"/>
          <w:placeholder>
            <w:docPart w:val="67BCD979F5954B6BB74EF21EEAB6E6B6"/>
          </w:placeholder>
          <w:text/>
        </w:sdtPr>
        <w:sdtContent>
          <w:r w:rsidR="008B23D4" w:rsidRPr="002D24BD">
            <w:rPr>
              <w:rFonts w:eastAsia="華康行楷體W5" w:hint="eastAsia"/>
              <w:sz w:val="37"/>
              <w:szCs w:val="37"/>
            </w:rPr>
            <w:t>11</w:t>
          </w:r>
          <w:r w:rsidR="00563B68">
            <w:rPr>
              <w:rFonts w:eastAsia="華康行楷體W5" w:hint="eastAsia"/>
              <w:sz w:val="37"/>
              <w:szCs w:val="37"/>
            </w:rPr>
            <w:t>4</w:t>
          </w:r>
        </w:sdtContent>
      </w:sdt>
      <w:r>
        <w:rPr>
          <w:rFonts w:ascii="華康行楷體W5" w:eastAsia="華康行楷體W5" w:hAnsi="華康行楷體W5"/>
          <w:sz w:val="37"/>
          <w:szCs w:val="37"/>
        </w:rPr>
        <w:t>學年度第</w:t>
      </w:r>
      <w:r w:rsidR="00003049">
        <w:rPr>
          <w:rFonts w:ascii="華康行楷體W5" w:eastAsia="華康行楷體W5" w:hAnsi="華康行楷體W5" w:hint="eastAsia"/>
          <w:sz w:val="37"/>
          <w:szCs w:val="37"/>
        </w:rPr>
        <w:t>一</w:t>
      </w:r>
      <w:r>
        <w:rPr>
          <w:rFonts w:ascii="華康行楷體W5" w:eastAsia="華康行楷體W5" w:hAnsi="華康行楷體W5"/>
          <w:sz w:val="37"/>
          <w:szCs w:val="37"/>
        </w:rPr>
        <w:t>學期</w:t>
      </w:r>
    </w:p>
    <w:p w14:paraId="51D2A2C8" w14:textId="77777777" w:rsidR="001073AF" w:rsidRDefault="008B23D4">
      <w:pPr>
        <w:jc w:val="center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/>
          <w:sz w:val="32"/>
          <w:szCs w:val="30"/>
        </w:rPr>
        <w:t>國際企業經營管理碩士</w:t>
      </w:r>
      <w:r w:rsidR="00FA6B7F">
        <w:rPr>
          <w:rFonts w:ascii="標楷體" w:eastAsia="標楷體" w:hAnsi="標楷體"/>
          <w:sz w:val="32"/>
          <w:szCs w:val="30"/>
        </w:rPr>
        <w:t>班論文計畫書口試記錄表</w:t>
      </w:r>
    </w:p>
    <w:p w14:paraId="18BBC347" w14:textId="77777777" w:rsidR="001073AF" w:rsidRPr="008B23D4" w:rsidRDefault="001073AF">
      <w:pPr>
        <w:jc w:val="center"/>
        <w:rPr>
          <w:rFonts w:ascii="標楷體" w:eastAsia="標楷體" w:hAnsi="標楷體"/>
          <w:sz w:val="30"/>
          <w:szCs w:val="30"/>
        </w:rPr>
      </w:pPr>
    </w:p>
    <w:tbl>
      <w:tblPr>
        <w:tblW w:w="8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8"/>
        <w:gridCol w:w="780"/>
        <w:gridCol w:w="1260"/>
        <w:gridCol w:w="720"/>
        <w:gridCol w:w="1608"/>
        <w:gridCol w:w="1323"/>
        <w:gridCol w:w="1806"/>
      </w:tblGrid>
      <w:tr w:rsidR="001073AF" w14:paraId="7CE16EE8" w14:textId="77777777">
        <w:trPr>
          <w:trHeight w:hRule="exact" w:val="567"/>
        </w:trPr>
        <w:tc>
          <w:tcPr>
            <w:tcW w:w="164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F2E7E" w14:textId="77777777" w:rsidR="001073AF" w:rsidRDefault="00FA6B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77E59" w14:textId="77777777" w:rsidR="001073AF" w:rsidRDefault="00107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70FCB" w14:textId="77777777" w:rsidR="001073AF" w:rsidRDefault="00FA6B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號</w:t>
            </w:r>
          </w:p>
        </w:tc>
        <w:tc>
          <w:tcPr>
            <w:tcW w:w="1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5DB80" w14:textId="77777777" w:rsidR="001073AF" w:rsidRDefault="00107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2A7F8" w14:textId="77777777" w:rsidR="001073AF" w:rsidRDefault="00FA6B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口試時間</w:t>
            </w:r>
          </w:p>
        </w:tc>
        <w:tc>
          <w:tcPr>
            <w:tcW w:w="18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2D990" w14:textId="77777777" w:rsidR="001073AF" w:rsidRDefault="001073AF">
            <w:pPr>
              <w:rPr>
                <w:rFonts w:ascii="標楷體" w:eastAsia="標楷體" w:hAnsi="標楷體"/>
              </w:rPr>
            </w:pPr>
          </w:p>
        </w:tc>
      </w:tr>
      <w:tr w:rsidR="001073AF" w14:paraId="648F439D" w14:textId="77777777">
        <w:trPr>
          <w:trHeight w:hRule="exact" w:val="837"/>
        </w:trPr>
        <w:tc>
          <w:tcPr>
            <w:tcW w:w="164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8B563" w14:textId="77777777" w:rsidR="001073AF" w:rsidRDefault="00FA6B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論文題目</w:t>
            </w: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38197" w14:textId="77777777" w:rsidR="001073AF" w:rsidRDefault="001073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73AF" w14:paraId="754F0BBB" w14:textId="77777777">
        <w:trPr>
          <w:trHeight w:hRule="exact" w:val="567"/>
        </w:trPr>
        <w:tc>
          <w:tcPr>
            <w:tcW w:w="164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1BBFE" w14:textId="77777777" w:rsidR="001073AF" w:rsidRDefault="00FA6B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指導教授</w:t>
            </w: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F6F0" w14:textId="77777777" w:rsidR="001073AF" w:rsidRDefault="001073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73AF" w14:paraId="02D6EF2F" w14:textId="77777777">
        <w:trPr>
          <w:cantSplit/>
          <w:trHeight w:val="6482"/>
        </w:trPr>
        <w:tc>
          <w:tcPr>
            <w:tcW w:w="868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20E20" w14:textId="77777777" w:rsidR="001073AF" w:rsidRDefault="00FA6B7F">
            <w:pPr>
              <w:tabs>
                <w:tab w:val="left" w:pos="480"/>
              </w:tabs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評述</w:t>
            </w:r>
          </w:p>
        </w:tc>
        <w:tc>
          <w:tcPr>
            <w:tcW w:w="7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4D1F1" w14:textId="77777777" w:rsidR="001073AF" w:rsidRDefault="001073AF"/>
        </w:tc>
      </w:tr>
      <w:tr w:rsidR="001073AF" w14:paraId="582D034A" w14:textId="77777777">
        <w:trPr>
          <w:cantSplit/>
          <w:trHeight w:val="1716"/>
        </w:trPr>
        <w:tc>
          <w:tcPr>
            <w:tcW w:w="86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28F61" w14:textId="77777777" w:rsidR="001073AF" w:rsidRDefault="00FA6B7F">
            <w:pPr>
              <w:tabs>
                <w:tab w:val="left" w:pos="480"/>
              </w:tabs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口試結果</w:t>
            </w:r>
          </w:p>
        </w:tc>
        <w:tc>
          <w:tcPr>
            <w:tcW w:w="7497" w:type="dxa"/>
            <w:gridSpan w:val="6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343A6" w14:textId="77777777" w:rsidR="001073AF" w:rsidRDefault="00FA6B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□通過</w:t>
            </w:r>
          </w:p>
          <w:p w14:paraId="102705C0" w14:textId="77777777" w:rsidR="001073AF" w:rsidRDefault="001073AF">
            <w:pPr>
              <w:jc w:val="both"/>
              <w:rPr>
                <w:rFonts w:ascii="標楷體" w:eastAsia="標楷體" w:hAnsi="標楷體"/>
              </w:rPr>
            </w:pPr>
          </w:p>
          <w:p w14:paraId="441441CC" w14:textId="77777777" w:rsidR="001073AF" w:rsidRDefault="00FA6B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□不通過</w:t>
            </w:r>
          </w:p>
        </w:tc>
      </w:tr>
    </w:tbl>
    <w:p w14:paraId="51E41DAD" w14:textId="77777777" w:rsidR="001073AF" w:rsidRDefault="001073AF"/>
    <w:p w14:paraId="37534FFD" w14:textId="77777777" w:rsidR="001073AF" w:rsidRDefault="001073AF"/>
    <w:p w14:paraId="12306418" w14:textId="77777777" w:rsidR="001073AF" w:rsidRDefault="001073AF"/>
    <w:p w14:paraId="657CB59F" w14:textId="77777777" w:rsidR="001073AF" w:rsidRDefault="00FA6B7F">
      <w:pPr>
        <w:jc w:val="both"/>
      </w:pPr>
      <w:r>
        <w:rPr>
          <w:rFonts w:ascii="標楷體" w:eastAsia="標楷體" w:hAnsi="標楷體"/>
          <w:kern w:val="0"/>
          <w:sz w:val="28"/>
          <w:szCs w:val="28"/>
        </w:rPr>
        <w:t>口試委員簽名：</w:t>
      </w:r>
      <w:r>
        <w:rPr>
          <w:rFonts w:eastAsia="標楷體"/>
          <w:sz w:val="28"/>
          <w:u w:val="single"/>
        </w:rPr>
        <w:t xml:space="preserve">             </w:t>
      </w:r>
      <w:r>
        <w:rPr>
          <w:rFonts w:eastAsia="標楷體"/>
          <w:sz w:val="28"/>
        </w:rPr>
        <w:t xml:space="preserve">                    </w:t>
      </w:r>
      <w:r>
        <w:rPr>
          <w:rFonts w:eastAsia="標楷體"/>
          <w:sz w:val="28"/>
          <w:u w:val="single"/>
        </w:rPr>
        <w:t xml:space="preserve">    </w:t>
      </w:r>
      <w:r>
        <w:rPr>
          <w:rFonts w:eastAsia="標楷體"/>
          <w:sz w:val="28"/>
        </w:rPr>
        <w:t>年</w:t>
      </w:r>
      <w:r w:rsidR="00226D92"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</w:rPr>
        <w:t>月</w:t>
      </w:r>
      <w:r w:rsidR="00226D92"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</w:rPr>
        <w:t>日</w:t>
      </w:r>
    </w:p>
    <w:p w14:paraId="7C508AD8" w14:textId="77777777" w:rsidR="001073AF" w:rsidRDefault="001073AF"/>
    <w:p w14:paraId="38EB8ADD" w14:textId="77777777" w:rsidR="001073AF" w:rsidRDefault="00FA6B7F">
      <w:r>
        <w:rPr>
          <w:rFonts w:eastAsia="標楷體"/>
          <w:sz w:val="26"/>
        </w:rPr>
        <w:t>※</w:t>
      </w:r>
      <w:proofErr w:type="gramStart"/>
      <w:r>
        <w:rPr>
          <w:rFonts w:eastAsia="標楷體"/>
          <w:sz w:val="26"/>
        </w:rPr>
        <w:t>本表請於</w:t>
      </w:r>
      <w:proofErr w:type="gramEnd"/>
      <w:r>
        <w:rPr>
          <w:rFonts w:eastAsia="標楷體"/>
          <w:sz w:val="26"/>
        </w:rPr>
        <w:t>口試進行完</w:t>
      </w:r>
      <w:proofErr w:type="gramStart"/>
      <w:r>
        <w:rPr>
          <w:rFonts w:eastAsia="標楷體"/>
          <w:b/>
          <w:sz w:val="26"/>
        </w:rPr>
        <w:t>一週</w:t>
      </w:r>
      <w:proofErr w:type="gramEnd"/>
      <w:r>
        <w:rPr>
          <w:rFonts w:eastAsia="標楷體"/>
          <w:b/>
          <w:sz w:val="26"/>
        </w:rPr>
        <w:t>內</w:t>
      </w:r>
      <w:r>
        <w:rPr>
          <w:rFonts w:eastAsia="標楷體"/>
          <w:sz w:val="26"/>
        </w:rPr>
        <w:t>送交系辦存查。</w:t>
      </w:r>
    </w:p>
    <w:sectPr w:rsidR="001073AF">
      <w:pgSz w:w="12240" w:h="15840"/>
      <w:pgMar w:top="1079" w:right="1800" w:bottom="95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7407" w14:textId="77777777" w:rsidR="008E1FF3" w:rsidRDefault="008E1FF3">
      <w:r>
        <w:separator/>
      </w:r>
    </w:p>
  </w:endnote>
  <w:endnote w:type="continuationSeparator" w:id="0">
    <w:p w14:paraId="69E8C8FA" w14:textId="77777777" w:rsidR="008E1FF3" w:rsidRDefault="008E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6DF1" w14:textId="77777777" w:rsidR="008E1FF3" w:rsidRDefault="008E1FF3">
      <w:r>
        <w:rPr>
          <w:color w:val="000000"/>
        </w:rPr>
        <w:separator/>
      </w:r>
    </w:p>
  </w:footnote>
  <w:footnote w:type="continuationSeparator" w:id="0">
    <w:p w14:paraId="07350415" w14:textId="77777777" w:rsidR="008E1FF3" w:rsidRDefault="008E1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AF"/>
    <w:rsid w:val="00003049"/>
    <w:rsid w:val="001073AF"/>
    <w:rsid w:val="00111774"/>
    <w:rsid w:val="00226D92"/>
    <w:rsid w:val="002A521F"/>
    <w:rsid w:val="002D24BD"/>
    <w:rsid w:val="002D7886"/>
    <w:rsid w:val="00563B68"/>
    <w:rsid w:val="005E5F46"/>
    <w:rsid w:val="00750081"/>
    <w:rsid w:val="00773A0E"/>
    <w:rsid w:val="008639F3"/>
    <w:rsid w:val="008B23D4"/>
    <w:rsid w:val="008D5CD8"/>
    <w:rsid w:val="008E1FF3"/>
    <w:rsid w:val="00A86FB3"/>
    <w:rsid w:val="00B25F27"/>
    <w:rsid w:val="00B80F29"/>
    <w:rsid w:val="00EE6A6F"/>
    <w:rsid w:val="00FA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A92A"/>
  <w15:chartTrackingRefBased/>
  <w15:docId w15:val="{36B35200-9717-40DD-B511-5C494956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Placeholder Text"/>
    <w:basedOn w:val="a0"/>
    <w:uiPriority w:val="99"/>
    <w:semiHidden/>
    <w:rsid w:val="00003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BCD979F5954B6BB74EF21EEAB6E6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7AE2096-8A5E-4C0E-804B-7D6B11591F50}"/>
      </w:docPartPr>
      <w:docPartBody>
        <w:p w:rsidR="00047230" w:rsidRDefault="00B51D8F" w:rsidP="00B51D8F">
          <w:pPr>
            <w:pStyle w:val="67BCD979F5954B6BB74EF21EEAB6E6B61"/>
          </w:pPr>
          <w:r>
            <w:rPr>
              <w:rFonts w:ascii="華康行楷體W5" w:eastAsia="華康行楷體W5" w:hAnsi="華康行楷體W5" w:hint="eastAsia"/>
              <w:sz w:val="37"/>
              <w:szCs w:val="37"/>
            </w:rPr>
            <w:t>109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8F"/>
    <w:rsid w:val="00021474"/>
    <w:rsid w:val="00047230"/>
    <w:rsid w:val="003920DE"/>
    <w:rsid w:val="00585DB2"/>
    <w:rsid w:val="00750081"/>
    <w:rsid w:val="00B51D8F"/>
    <w:rsid w:val="00D515EB"/>
    <w:rsid w:val="00D8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1D8F"/>
    <w:rPr>
      <w:color w:val="808080"/>
    </w:rPr>
  </w:style>
  <w:style w:type="paragraph" w:customStyle="1" w:styleId="67BCD979F5954B6BB74EF21EEAB6E6B61">
    <w:name w:val="67BCD979F5954B6BB74EF21EEAB6E6B61"/>
    <w:rsid w:val="00B51D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  管理科學研究所</dc:title>
  <dc:subject/>
  <dc:creator>USER</dc:creator>
  <cp:keywords/>
  <cp:lastModifiedBy>user</cp:lastModifiedBy>
  <cp:revision>2</cp:revision>
  <cp:lastPrinted>2020-01-02T08:56:00Z</cp:lastPrinted>
  <dcterms:created xsi:type="dcterms:W3CDTF">2025-11-27T01:15:00Z</dcterms:created>
  <dcterms:modified xsi:type="dcterms:W3CDTF">2025-11-27T01:15:00Z</dcterms:modified>
</cp:coreProperties>
</file>