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7021" w14:textId="77777777" w:rsidR="007723A9" w:rsidRDefault="005C0BB3" w:rsidP="007723A9">
      <w:pPr>
        <w:tabs>
          <w:tab w:val="right" w:pos="10800"/>
          <w:tab w:val="right" w:pos="14580"/>
        </w:tabs>
        <w:rPr>
          <w:sz w:val="20"/>
          <w:szCs w:val="20"/>
        </w:rPr>
      </w:pPr>
      <w:r>
        <w:rPr>
          <w:rFonts w:hint="eastAsia"/>
          <w:sz w:val="28"/>
          <w:szCs w:val="28"/>
        </w:rPr>
        <w:tab/>
      </w:r>
      <w:r w:rsidR="007723A9">
        <w:rPr>
          <w:rFonts w:hint="eastAsia"/>
          <w:sz w:val="20"/>
          <w:szCs w:val="20"/>
        </w:rPr>
        <w:t>申請日：　　年　　月　　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1548"/>
        <w:gridCol w:w="851"/>
        <w:gridCol w:w="1276"/>
        <w:gridCol w:w="1417"/>
        <w:gridCol w:w="2176"/>
        <w:gridCol w:w="880"/>
        <w:gridCol w:w="1932"/>
      </w:tblGrid>
      <w:tr w:rsidR="0048076D" w14:paraId="110FC631" w14:textId="1747F365" w:rsidTr="00C36371">
        <w:trPr>
          <w:trHeight w:val="895"/>
        </w:trPr>
        <w:tc>
          <w:tcPr>
            <w:tcW w:w="828" w:type="dxa"/>
            <w:vAlign w:val="center"/>
          </w:tcPr>
          <w:p w14:paraId="6E8865B9" w14:textId="77777777" w:rsidR="0048076D" w:rsidRPr="006446BC" w:rsidRDefault="0048076D" w:rsidP="003B32AC">
            <w:pPr>
              <w:spacing w:line="360" w:lineRule="exact"/>
              <w:jc w:val="center"/>
              <w:rPr>
                <w:spacing w:val="0"/>
                <w:sz w:val="28"/>
                <w:szCs w:val="28"/>
              </w:rPr>
            </w:pPr>
            <w:r w:rsidRPr="006446BC">
              <w:rPr>
                <w:rFonts w:hint="eastAsia"/>
                <w:spacing w:val="0"/>
                <w:sz w:val="28"/>
                <w:szCs w:val="28"/>
              </w:rPr>
              <w:t>學號</w:t>
            </w:r>
          </w:p>
        </w:tc>
        <w:tc>
          <w:tcPr>
            <w:tcW w:w="1548" w:type="dxa"/>
            <w:vAlign w:val="center"/>
          </w:tcPr>
          <w:p w14:paraId="01B34BD8" w14:textId="68E7942F" w:rsidR="0048076D" w:rsidRPr="006446BC" w:rsidRDefault="0048076D" w:rsidP="003B32AC">
            <w:pPr>
              <w:spacing w:line="360" w:lineRule="exact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67144A8" w14:textId="77777777" w:rsidR="0048076D" w:rsidRPr="006446BC" w:rsidRDefault="0048076D" w:rsidP="003B32AC">
            <w:pPr>
              <w:spacing w:line="360" w:lineRule="exact"/>
              <w:jc w:val="center"/>
              <w:rPr>
                <w:spacing w:val="0"/>
                <w:sz w:val="28"/>
                <w:szCs w:val="28"/>
              </w:rPr>
            </w:pPr>
            <w:r w:rsidRPr="006446BC">
              <w:rPr>
                <w:rFonts w:hint="eastAsia"/>
                <w:spacing w:val="0"/>
                <w:sz w:val="28"/>
                <w:szCs w:val="28"/>
              </w:rPr>
              <w:t>班級</w:t>
            </w:r>
          </w:p>
        </w:tc>
        <w:tc>
          <w:tcPr>
            <w:tcW w:w="1276" w:type="dxa"/>
            <w:vAlign w:val="center"/>
          </w:tcPr>
          <w:p w14:paraId="5263BACC" w14:textId="172CB115" w:rsidR="0048076D" w:rsidRPr="006446BC" w:rsidRDefault="0048076D" w:rsidP="003B32AC">
            <w:pPr>
              <w:spacing w:line="360" w:lineRule="exact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8401785" w14:textId="77777777" w:rsidR="00AE6E00" w:rsidRDefault="0048076D" w:rsidP="003B32AC">
            <w:pPr>
              <w:spacing w:line="360" w:lineRule="exact"/>
              <w:jc w:val="center"/>
              <w:rPr>
                <w:rFonts w:eastAsia="MS Mincho"/>
                <w:b/>
                <w:spacing w:val="0"/>
                <w:sz w:val="20"/>
                <w:szCs w:val="20"/>
                <w:lang w:eastAsia="ja-JP"/>
              </w:rPr>
            </w:pPr>
            <w:r w:rsidRPr="006446BC">
              <w:rPr>
                <w:rFonts w:hint="eastAsia"/>
                <w:spacing w:val="0"/>
                <w:sz w:val="28"/>
                <w:szCs w:val="28"/>
              </w:rPr>
              <w:t>姓名</w:t>
            </w:r>
          </w:p>
          <w:p w14:paraId="570205D1" w14:textId="60C228ED" w:rsidR="0048076D" w:rsidRPr="006446BC" w:rsidRDefault="00487FE3" w:rsidP="00AE6E00">
            <w:pPr>
              <w:spacing w:line="360" w:lineRule="exact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sz w:val="20"/>
                <w:szCs w:val="20"/>
              </w:rPr>
              <w:t>(</w:t>
            </w:r>
            <w:r w:rsidR="0048076D" w:rsidRPr="0048076D">
              <w:rPr>
                <w:rFonts w:hint="eastAsia"/>
                <w:b/>
                <w:spacing w:val="0"/>
                <w:sz w:val="20"/>
                <w:szCs w:val="20"/>
              </w:rPr>
              <w:t>本人簽名</w:t>
            </w:r>
            <w:r>
              <w:rPr>
                <w:rFonts w:hint="eastAsia"/>
                <w:b/>
                <w:spacing w:val="0"/>
                <w:sz w:val="20"/>
                <w:szCs w:val="20"/>
              </w:rPr>
              <w:t>)</w:t>
            </w:r>
          </w:p>
        </w:tc>
        <w:tc>
          <w:tcPr>
            <w:tcW w:w="2176" w:type="dxa"/>
            <w:vAlign w:val="center"/>
          </w:tcPr>
          <w:p w14:paraId="03A5F760" w14:textId="77777777" w:rsidR="0048076D" w:rsidRDefault="0048076D" w:rsidP="003B32A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FF99F6D" w14:textId="323664A8" w:rsidR="0048076D" w:rsidRDefault="0048076D" w:rsidP="003B32A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1932" w:type="dxa"/>
            <w:vAlign w:val="center"/>
          </w:tcPr>
          <w:p w14:paraId="3E5122A3" w14:textId="77777777" w:rsidR="0048076D" w:rsidRDefault="0048076D" w:rsidP="003B32A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288FFA7" w14:textId="2A9C44C0" w:rsidR="00030EDF" w:rsidRPr="00030EDF" w:rsidRDefault="00030EDF" w:rsidP="00030EDF">
      <w:pPr>
        <w:tabs>
          <w:tab w:val="right" w:pos="6300"/>
        </w:tabs>
      </w:pPr>
      <w:r w:rsidRPr="00030EDF">
        <w:rPr>
          <w:rFonts w:hint="eastAsia"/>
        </w:rPr>
        <w:t>申請前請先閱讀：</w:t>
      </w:r>
    </w:p>
    <w:p w14:paraId="1CC47666" w14:textId="69EAD152" w:rsidR="00030EDF" w:rsidRPr="003D55F9" w:rsidRDefault="00030EDF" w:rsidP="00030EDF">
      <w:pPr>
        <w:numPr>
          <w:ilvl w:val="0"/>
          <w:numId w:val="1"/>
        </w:numPr>
      </w:pPr>
      <w:r w:rsidRPr="003D55F9">
        <w:rPr>
          <w:rFonts w:hint="eastAsia"/>
        </w:rPr>
        <w:t>本系學生如欲修習外系科目採認畢業學分數，須填妥此</w:t>
      </w:r>
      <w:r>
        <w:rPr>
          <w:rFonts w:hint="eastAsia"/>
        </w:rPr>
        <w:t>雙面列印申請並檢附</w:t>
      </w:r>
      <w:r>
        <w:br/>
      </w:r>
      <w:r w:rsidRPr="00225F6A">
        <w:rPr>
          <w:rFonts w:hint="eastAsia"/>
          <w:b/>
        </w:rPr>
        <w:t>預選課程表</w:t>
      </w:r>
      <w:r w:rsidRPr="003D55F9">
        <w:rPr>
          <w:rFonts w:hint="eastAsia"/>
        </w:rPr>
        <w:t>經導師簽章後送系辦。</w:t>
      </w:r>
    </w:p>
    <w:p w14:paraId="37FEDA88" w14:textId="77777777" w:rsidR="00030EDF" w:rsidRPr="003D55F9" w:rsidRDefault="00030EDF" w:rsidP="00030EDF">
      <w:pPr>
        <w:numPr>
          <w:ilvl w:val="0"/>
          <w:numId w:val="1"/>
        </w:numPr>
      </w:pPr>
      <w:r>
        <w:rPr>
          <w:rFonts w:hint="eastAsia"/>
        </w:rPr>
        <w:t>送申請表時間：開學前一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至</w:t>
      </w:r>
      <w:r w:rsidRPr="003D55F9">
        <w:rPr>
          <w:rFonts w:hint="eastAsia"/>
        </w:rPr>
        <w:t>該學期</w:t>
      </w:r>
      <w:r w:rsidRPr="003D55F9">
        <w:rPr>
          <w:rFonts w:hint="eastAsia"/>
          <w:b/>
        </w:rPr>
        <w:t>第一</w:t>
      </w:r>
      <w:proofErr w:type="gramStart"/>
      <w:r w:rsidRPr="003D55F9">
        <w:rPr>
          <w:rFonts w:hint="eastAsia"/>
          <w:b/>
        </w:rPr>
        <w:t>週</w:t>
      </w:r>
      <w:proofErr w:type="gramEnd"/>
      <w:r w:rsidRPr="003D55F9">
        <w:rPr>
          <w:rFonts w:hint="eastAsia"/>
          <w:b/>
        </w:rPr>
        <w:t>的週五前</w:t>
      </w:r>
      <w:r w:rsidRPr="003D55F9">
        <w:rPr>
          <w:rFonts w:hint="eastAsia"/>
        </w:rPr>
        <w:t>，逾期不予作業。</w:t>
      </w:r>
    </w:p>
    <w:p w14:paraId="47126514" w14:textId="77777777" w:rsidR="00030EDF" w:rsidRPr="003D55F9" w:rsidRDefault="00030EDF" w:rsidP="00030EDF">
      <w:pPr>
        <w:numPr>
          <w:ilvl w:val="0"/>
          <w:numId w:val="1"/>
        </w:numPr>
      </w:pPr>
      <w:r w:rsidRPr="003D55F9">
        <w:rPr>
          <w:rFonts w:hint="eastAsia"/>
          <w:b/>
        </w:rPr>
        <w:t>是否同意需經本系會議討論</w:t>
      </w:r>
      <w:r w:rsidRPr="003D55F9">
        <w:rPr>
          <w:rFonts w:hint="eastAsia"/>
        </w:rPr>
        <w:t>，</w:t>
      </w:r>
      <w:r>
        <w:rPr>
          <w:rFonts w:hint="eastAsia"/>
        </w:rPr>
        <w:t>申請者可於開學第三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後詢問會議結果</w:t>
      </w:r>
      <w:r w:rsidRPr="003D55F9">
        <w:rPr>
          <w:rFonts w:hint="eastAsia"/>
        </w:rPr>
        <w:t>。</w:t>
      </w:r>
    </w:p>
    <w:p w14:paraId="2C88A6D2" w14:textId="162F56B9" w:rsidR="00030EDF" w:rsidRDefault="00030EDF" w:rsidP="00030EDF">
      <w:pPr>
        <w:numPr>
          <w:ilvl w:val="0"/>
          <w:numId w:val="1"/>
        </w:numPr>
      </w:pPr>
      <w:r w:rsidRPr="003D55F9">
        <w:rPr>
          <w:rFonts w:hint="eastAsia"/>
        </w:rPr>
        <w:t>本表</w:t>
      </w:r>
      <w:proofErr w:type="gramStart"/>
      <w:r w:rsidRPr="003D55F9">
        <w:rPr>
          <w:rFonts w:hint="eastAsia"/>
        </w:rPr>
        <w:t>僅供系所</w:t>
      </w:r>
      <w:proofErr w:type="gramEnd"/>
      <w:r w:rsidRPr="003D55F9">
        <w:rPr>
          <w:rFonts w:hint="eastAsia"/>
        </w:rPr>
        <w:t>內部作業使用，不做任何學分證明。</w:t>
      </w:r>
    </w:p>
    <w:p w14:paraId="4651CB3B" w14:textId="77777777" w:rsidR="00030EDF" w:rsidRDefault="00030EDF" w:rsidP="00030EDF"/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3685"/>
        <w:gridCol w:w="1276"/>
        <w:gridCol w:w="1586"/>
      </w:tblGrid>
      <w:tr w:rsidR="003F3E75" w14:paraId="60CDF425" w14:textId="77777777" w:rsidTr="0062335E">
        <w:trPr>
          <w:trHeight w:val="600"/>
        </w:trPr>
        <w:tc>
          <w:tcPr>
            <w:tcW w:w="10908" w:type="dxa"/>
            <w:gridSpan w:val="5"/>
            <w:vAlign w:val="center"/>
          </w:tcPr>
          <w:p w14:paraId="2DF9BCD5" w14:textId="0B8E4AC8" w:rsidR="0062335E" w:rsidRPr="003F3E75" w:rsidRDefault="0062335E" w:rsidP="0048076D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之前</w:t>
            </w:r>
            <w:r w:rsidR="0048076D">
              <w:rPr>
                <w:rFonts w:hint="eastAsia"/>
                <w:sz w:val="28"/>
                <w:szCs w:val="28"/>
              </w:rPr>
              <w:t>申請</w:t>
            </w:r>
            <w:proofErr w:type="gramStart"/>
            <w:r>
              <w:rPr>
                <w:rFonts w:hint="eastAsia"/>
                <w:sz w:val="28"/>
                <w:szCs w:val="28"/>
              </w:rPr>
              <w:t>修習外系</w:t>
            </w:r>
            <w:proofErr w:type="gramEnd"/>
            <w:r>
              <w:rPr>
                <w:rFonts w:hint="eastAsia"/>
                <w:sz w:val="28"/>
                <w:szCs w:val="28"/>
              </w:rPr>
              <w:t>並已獲核准</w:t>
            </w:r>
            <w:proofErr w:type="gramStart"/>
            <w:r>
              <w:rPr>
                <w:rFonts w:hint="eastAsia"/>
                <w:sz w:val="28"/>
                <w:szCs w:val="28"/>
              </w:rPr>
              <w:t>採</w:t>
            </w:r>
            <w:proofErr w:type="gramEnd"/>
            <w:r>
              <w:rPr>
                <w:rFonts w:hint="eastAsia"/>
                <w:sz w:val="28"/>
                <w:szCs w:val="28"/>
              </w:rPr>
              <w:t>認為畢業學分之科目、學分數</w:t>
            </w:r>
            <w:r w:rsidR="0048076D">
              <w:rPr>
                <w:rFonts w:hint="eastAsia"/>
                <w:sz w:val="28"/>
                <w:szCs w:val="28"/>
              </w:rPr>
              <w:t>及修課結果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2335E" w14:paraId="1494FACA" w14:textId="77777777" w:rsidTr="0048076D">
        <w:trPr>
          <w:trHeight w:val="405"/>
        </w:trPr>
        <w:tc>
          <w:tcPr>
            <w:tcW w:w="648" w:type="dxa"/>
          </w:tcPr>
          <w:p w14:paraId="581C1531" w14:textId="77777777" w:rsidR="0062335E" w:rsidRDefault="0062335E" w:rsidP="0062335E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center"/>
          </w:tcPr>
          <w:p w14:paraId="4865EC44" w14:textId="77777777" w:rsidR="0062335E" w:rsidRDefault="0062335E" w:rsidP="0062335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科目名稱</w:t>
            </w:r>
          </w:p>
        </w:tc>
        <w:tc>
          <w:tcPr>
            <w:tcW w:w="3685" w:type="dxa"/>
            <w:vAlign w:val="center"/>
          </w:tcPr>
          <w:p w14:paraId="0925C306" w14:textId="4061C47B" w:rsidR="0062335E" w:rsidRDefault="003E7CB5" w:rsidP="0052524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開課系所班</w:t>
            </w:r>
            <w:r w:rsidR="00525242">
              <w:rPr>
                <w:rFonts w:hint="eastAsia"/>
                <w:sz w:val="28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08B77A40" w14:textId="4AD84E29" w:rsidR="0062335E" w:rsidRDefault="003E7CB5" w:rsidP="0062335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學分數</w:t>
            </w:r>
          </w:p>
        </w:tc>
        <w:tc>
          <w:tcPr>
            <w:tcW w:w="1586" w:type="dxa"/>
            <w:vAlign w:val="center"/>
          </w:tcPr>
          <w:p w14:paraId="01D99E27" w14:textId="51C59137" w:rsidR="0062335E" w:rsidRPr="003E7CB5" w:rsidRDefault="003E7CB5" w:rsidP="0062335E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3E7CB5">
              <w:rPr>
                <w:b/>
                <w:color w:val="FF0000"/>
                <w:sz w:val="28"/>
                <w:szCs w:val="28"/>
              </w:rPr>
              <w:t>及格打勾</w:t>
            </w:r>
          </w:p>
        </w:tc>
      </w:tr>
      <w:tr w:rsidR="0062335E" w14:paraId="54338A7C" w14:textId="77777777" w:rsidTr="0048076D">
        <w:trPr>
          <w:trHeight w:val="405"/>
        </w:trPr>
        <w:tc>
          <w:tcPr>
            <w:tcW w:w="648" w:type="dxa"/>
          </w:tcPr>
          <w:p w14:paraId="3265C8D7" w14:textId="77777777" w:rsidR="0062335E" w:rsidRDefault="0062335E" w:rsidP="00AE6E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13" w:type="dxa"/>
          </w:tcPr>
          <w:p w14:paraId="05D6A618" w14:textId="77777777" w:rsidR="0062335E" w:rsidRPr="00DB646C" w:rsidRDefault="0062335E" w:rsidP="0062335E">
            <w:pPr>
              <w:spacing w:line="360" w:lineRule="exact"/>
            </w:pPr>
          </w:p>
        </w:tc>
        <w:tc>
          <w:tcPr>
            <w:tcW w:w="3685" w:type="dxa"/>
          </w:tcPr>
          <w:p w14:paraId="16AE8CDC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276" w:type="dxa"/>
          </w:tcPr>
          <w:p w14:paraId="415E98DB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586" w:type="dxa"/>
          </w:tcPr>
          <w:p w14:paraId="651AE797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</w:tr>
      <w:tr w:rsidR="0062335E" w14:paraId="65BF2278" w14:textId="77777777" w:rsidTr="0048076D">
        <w:trPr>
          <w:trHeight w:val="405"/>
        </w:trPr>
        <w:tc>
          <w:tcPr>
            <w:tcW w:w="648" w:type="dxa"/>
          </w:tcPr>
          <w:p w14:paraId="58548FD6" w14:textId="77777777" w:rsidR="0062335E" w:rsidRDefault="0062335E" w:rsidP="00AE6E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13" w:type="dxa"/>
          </w:tcPr>
          <w:p w14:paraId="3F1EE7F3" w14:textId="77777777" w:rsidR="0062335E" w:rsidRPr="00DB646C" w:rsidRDefault="0062335E" w:rsidP="0062335E">
            <w:pPr>
              <w:spacing w:line="360" w:lineRule="exact"/>
            </w:pPr>
          </w:p>
        </w:tc>
        <w:tc>
          <w:tcPr>
            <w:tcW w:w="3685" w:type="dxa"/>
          </w:tcPr>
          <w:p w14:paraId="1FB51BA3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276" w:type="dxa"/>
          </w:tcPr>
          <w:p w14:paraId="01F20533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586" w:type="dxa"/>
          </w:tcPr>
          <w:p w14:paraId="3CBE25DB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</w:tr>
      <w:tr w:rsidR="0062335E" w14:paraId="330D0746" w14:textId="77777777" w:rsidTr="0048076D">
        <w:trPr>
          <w:trHeight w:val="405"/>
        </w:trPr>
        <w:tc>
          <w:tcPr>
            <w:tcW w:w="648" w:type="dxa"/>
          </w:tcPr>
          <w:p w14:paraId="709A3340" w14:textId="77777777" w:rsidR="0062335E" w:rsidRDefault="0062335E" w:rsidP="00AE6E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713" w:type="dxa"/>
          </w:tcPr>
          <w:p w14:paraId="66AD2066" w14:textId="77777777" w:rsidR="0062335E" w:rsidRPr="00DB646C" w:rsidRDefault="0062335E" w:rsidP="0062335E">
            <w:pPr>
              <w:spacing w:line="360" w:lineRule="exact"/>
            </w:pPr>
          </w:p>
        </w:tc>
        <w:tc>
          <w:tcPr>
            <w:tcW w:w="3685" w:type="dxa"/>
          </w:tcPr>
          <w:p w14:paraId="1AC0D687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276" w:type="dxa"/>
          </w:tcPr>
          <w:p w14:paraId="72F2BAFA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586" w:type="dxa"/>
          </w:tcPr>
          <w:p w14:paraId="64FC0307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</w:tr>
      <w:tr w:rsidR="0062335E" w14:paraId="68947B34" w14:textId="77777777" w:rsidTr="0048076D">
        <w:trPr>
          <w:trHeight w:val="405"/>
        </w:trPr>
        <w:tc>
          <w:tcPr>
            <w:tcW w:w="648" w:type="dxa"/>
          </w:tcPr>
          <w:p w14:paraId="15DCD935" w14:textId="77777777" w:rsidR="0062335E" w:rsidRDefault="0062335E" w:rsidP="00AE6E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713" w:type="dxa"/>
          </w:tcPr>
          <w:p w14:paraId="54857263" w14:textId="77777777" w:rsidR="0062335E" w:rsidRPr="00DB646C" w:rsidRDefault="0062335E" w:rsidP="0062335E">
            <w:pPr>
              <w:spacing w:line="360" w:lineRule="exact"/>
            </w:pPr>
          </w:p>
        </w:tc>
        <w:tc>
          <w:tcPr>
            <w:tcW w:w="3685" w:type="dxa"/>
          </w:tcPr>
          <w:p w14:paraId="1E821948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276" w:type="dxa"/>
          </w:tcPr>
          <w:p w14:paraId="0010A66B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  <w:tc>
          <w:tcPr>
            <w:tcW w:w="1586" w:type="dxa"/>
          </w:tcPr>
          <w:p w14:paraId="19CD0062" w14:textId="77777777" w:rsidR="0062335E" w:rsidRPr="00DB646C" w:rsidRDefault="0062335E" w:rsidP="00AE6E00">
            <w:pPr>
              <w:spacing w:line="360" w:lineRule="exact"/>
              <w:jc w:val="center"/>
            </w:pPr>
          </w:p>
        </w:tc>
      </w:tr>
    </w:tbl>
    <w:p w14:paraId="23476BF4" w14:textId="77777777" w:rsidR="00497968" w:rsidRDefault="00497968" w:rsidP="007723A9">
      <w:pPr>
        <w:spacing w:line="120" w:lineRule="exact"/>
      </w:pPr>
    </w:p>
    <w:p w14:paraId="06052CC9" w14:textId="77777777" w:rsidR="00497968" w:rsidRDefault="00497968" w:rsidP="007723A9">
      <w:pPr>
        <w:spacing w:line="120" w:lineRule="exact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92"/>
        <w:gridCol w:w="1559"/>
        <w:gridCol w:w="1418"/>
        <w:gridCol w:w="567"/>
        <w:gridCol w:w="4704"/>
      </w:tblGrid>
      <w:tr w:rsidR="00042978" w14:paraId="41C405EF" w14:textId="77777777" w:rsidTr="00042978">
        <w:trPr>
          <w:cantSplit/>
          <w:trHeight w:val="1134"/>
        </w:trPr>
        <w:tc>
          <w:tcPr>
            <w:tcW w:w="4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93D6E4" w14:textId="77777777" w:rsidR="00042978" w:rsidRDefault="00042978" w:rsidP="003B32A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35A7A153" w14:textId="77777777" w:rsidR="00042978" w:rsidRDefault="00042978" w:rsidP="003B32A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科目名稱</w:t>
            </w:r>
          </w:p>
        </w:tc>
        <w:tc>
          <w:tcPr>
            <w:tcW w:w="1559" w:type="dxa"/>
            <w:vAlign w:val="center"/>
          </w:tcPr>
          <w:p w14:paraId="2C74B468" w14:textId="77777777" w:rsidR="00525242" w:rsidRDefault="00042978" w:rsidP="003B32AC">
            <w:pPr>
              <w:spacing w:line="240" w:lineRule="exact"/>
              <w:ind w:rightChars="-38" w:right="-106"/>
              <w:jc w:val="center"/>
              <w:rPr>
                <w:sz w:val="28"/>
                <w:szCs w:val="28"/>
              </w:rPr>
            </w:pPr>
            <w:r w:rsidRPr="00614A90">
              <w:rPr>
                <w:rFonts w:hint="eastAsia"/>
                <w:sz w:val="28"/>
                <w:szCs w:val="28"/>
              </w:rPr>
              <w:t>開課</w:t>
            </w:r>
            <w:r w:rsidR="00525242">
              <w:rPr>
                <w:rFonts w:hint="eastAsia"/>
                <w:sz w:val="28"/>
                <w:szCs w:val="28"/>
              </w:rPr>
              <w:t>系</w:t>
            </w:r>
          </w:p>
          <w:p w14:paraId="357392CB" w14:textId="09C8C8D1" w:rsidR="00042978" w:rsidRPr="00614A90" w:rsidRDefault="00525242" w:rsidP="00525242">
            <w:pPr>
              <w:spacing w:line="240" w:lineRule="exact"/>
              <w:ind w:rightChars="-38" w:right="-10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  <w:r w:rsidR="00042978" w:rsidRPr="00614A90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14:paraId="2DD336B6" w14:textId="77777777" w:rsidR="00042978" w:rsidRPr="00614A90" w:rsidRDefault="00042978" w:rsidP="003B32AC">
            <w:pPr>
              <w:spacing w:line="240" w:lineRule="exact"/>
              <w:ind w:rightChars="-38" w:right="-106"/>
              <w:jc w:val="center"/>
              <w:rPr>
                <w:sz w:val="28"/>
                <w:szCs w:val="28"/>
              </w:rPr>
            </w:pPr>
            <w:r w:rsidRPr="00614A90">
              <w:rPr>
                <w:rFonts w:hint="eastAsia"/>
                <w:sz w:val="28"/>
                <w:szCs w:val="28"/>
              </w:rPr>
              <w:t>任課</w:t>
            </w:r>
          </w:p>
          <w:p w14:paraId="1AE6AA1A" w14:textId="77777777" w:rsidR="00042978" w:rsidRPr="00614A90" w:rsidRDefault="00042978" w:rsidP="003B32AC">
            <w:pPr>
              <w:spacing w:line="240" w:lineRule="exact"/>
              <w:ind w:rightChars="-38" w:right="-106"/>
              <w:jc w:val="center"/>
              <w:rPr>
                <w:sz w:val="28"/>
                <w:szCs w:val="28"/>
              </w:rPr>
            </w:pPr>
            <w:r w:rsidRPr="00614A90">
              <w:rPr>
                <w:rFonts w:hint="eastAsia"/>
                <w:sz w:val="28"/>
                <w:szCs w:val="28"/>
              </w:rPr>
              <w:t>教師</w:t>
            </w:r>
          </w:p>
        </w:tc>
        <w:tc>
          <w:tcPr>
            <w:tcW w:w="567" w:type="dxa"/>
            <w:vAlign w:val="center"/>
          </w:tcPr>
          <w:p w14:paraId="355B3ACA" w14:textId="77777777" w:rsidR="00042978" w:rsidRDefault="00042978" w:rsidP="00042978">
            <w:pPr>
              <w:spacing w:line="320" w:lineRule="exact"/>
              <w:ind w:leftChars="-38" w:left="-106" w:rightChars="-38" w:right="-10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</w:t>
            </w:r>
          </w:p>
          <w:p w14:paraId="1E1873F3" w14:textId="07EB192C" w:rsidR="00042978" w:rsidRPr="00614A90" w:rsidRDefault="00042978" w:rsidP="00042978">
            <w:pPr>
              <w:spacing w:line="320" w:lineRule="exact"/>
              <w:ind w:leftChars="-38" w:left="-106" w:rightChars="-38" w:right="-10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704" w:type="dxa"/>
            <w:vAlign w:val="center"/>
          </w:tcPr>
          <w:p w14:paraId="2B24F637" w14:textId="77777777" w:rsidR="00042978" w:rsidRDefault="00042978" w:rsidP="003B32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申請原因</w:t>
            </w:r>
          </w:p>
          <w:p w14:paraId="440653A7" w14:textId="77777777" w:rsidR="00042978" w:rsidRDefault="00042978" w:rsidP="003B32A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（請說明）</w:t>
            </w:r>
          </w:p>
        </w:tc>
      </w:tr>
      <w:tr w:rsidR="00042978" w:rsidRPr="0062335E" w14:paraId="280CB9B0" w14:textId="77777777" w:rsidTr="00042978">
        <w:trPr>
          <w:cantSplit/>
          <w:trHeight w:hRule="exact" w:val="1701"/>
        </w:trPr>
        <w:tc>
          <w:tcPr>
            <w:tcW w:w="4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247A9E" w14:textId="77777777" w:rsidR="00042978" w:rsidRPr="00DB646C" w:rsidRDefault="00042978" w:rsidP="003B32AC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646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4A80BC3D" w14:textId="77777777" w:rsidR="00042978" w:rsidRPr="00DB646C" w:rsidRDefault="00042978" w:rsidP="003B32AC">
            <w:pPr>
              <w:spacing w:line="440" w:lineRule="exact"/>
              <w:jc w:val="both"/>
            </w:pPr>
          </w:p>
        </w:tc>
        <w:tc>
          <w:tcPr>
            <w:tcW w:w="1559" w:type="dxa"/>
            <w:vAlign w:val="center"/>
          </w:tcPr>
          <w:p w14:paraId="47C25CE2" w14:textId="368C09A8" w:rsidR="00042978" w:rsidRPr="00DB646C" w:rsidRDefault="00042978" w:rsidP="003B32AC">
            <w:pPr>
              <w:spacing w:line="440" w:lineRule="exact"/>
              <w:jc w:val="both"/>
            </w:pPr>
          </w:p>
        </w:tc>
        <w:tc>
          <w:tcPr>
            <w:tcW w:w="1418" w:type="dxa"/>
            <w:vAlign w:val="center"/>
          </w:tcPr>
          <w:p w14:paraId="06721316" w14:textId="00890B58" w:rsidR="00042978" w:rsidRPr="00DB646C" w:rsidRDefault="00042978" w:rsidP="003B32AC">
            <w:pPr>
              <w:spacing w:line="440" w:lineRule="exact"/>
              <w:jc w:val="both"/>
            </w:pPr>
          </w:p>
        </w:tc>
        <w:tc>
          <w:tcPr>
            <w:tcW w:w="567" w:type="dxa"/>
          </w:tcPr>
          <w:p w14:paraId="6152E352" w14:textId="53D8B4FF" w:rsidR="00042978" w:rsidRPr="00DB646C" w:rsidRDefault="00042978" w:rsidP="003B32AC">
            <w:pPr>
              <w:spacing w:line="440" w:lineRule="exact"/>
              <w:jc w:val="center"/>
            </w:pPr>
          </w:p>
        </w:tc>
        <w:tc>
          <w:tcPr>
            <w:tcW w:w="4704" w:type="dxa"/>
            <w:vAlign w:val="center"/>
          </w:tcPr>
          <w:p w14:paraId="43E7A0B3" w14:textId="77777777" w:rsidR="00042978" w:rsidRPr="00DB646C" w:rsidRDefault="00042978" w:rsidP="0089322C">
            <w:pPr>
              <w:spacing w:line="400" w:lineRule="exact"/>
            </w:pPr>
          </w:p>
        </w:tc>
      </w:tr>
      <w:tr w:rsidR="00623020" w14:paraId="0388914E" w14:textId="77777777" w:rsidTr="00042978">
        <w:trPr>
          <w:cantSplit/>
          <w:trHeight w:hRule="exact" w:val="1701"/>
        </w:trPr>
        <w:tc>
          <w:tcPr>
            <w:tcW w:w="4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3C536E" w14:textId="77777777" w:rsidR="00623020" w:rsidRPr="00DB646C" w:rsidRDefault="00623020" w:rsidP="003B32AC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B646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2459692C" w14:textId="77777777" w:rsidR="00623020" w:rsidRPr="00DB646C" w:rsidRDefault="00623020" w:rsidP="003B32AC">
            <w:pPr>
              <w:spacing w:line="440" w:lineRule="exact"/>
              <w:jc w:val="both"/>
            </w:pPr>
          </w:p>
        </w:tc>
        <w:tc>
          <w:tcPr>
            <w:tcW w:w="1559" w:type="dxa"/>
            <w:vAlign w:val="center"/>
          </w:tcPr>
          <w:p w14:paraId="15247808" w14:textId="77777777" w:rsidR="00623020" w:rsidRPr="00DB646C" w:rsidRDefault="00623020" w:rsidP="003B32AC">
            <w:pPr>
              <w:spacing w:line="440" w:lineRule="exact"/>
              <w:jc w:val="both"/>
            </w:pPr>
          </w:p>
        </w:tc>
        <w:tc>
          <w:tcPr>
            <w:tcW w:w="1418" w:type="dxa"/>
            <w:vAlign w:val="center"/>
          </w:tcPr>
          <w:p w14:paraId="331D837A" w14:textId="77777777" w:rsidR="00623020" w:rsidRPr="00DB646C" w:rsidRDefault="00623020" w:rsidP="003B32AC">
            <w:pPr>
              <w:spacing w:line="440" w:lineRule="exact"/>
              <w:jc w:val="both"/>
            </w:pPr>
          </w:p>
        </w:tc>
        <w:tc>
          <w:tcPr>
            <w:tcW w:w="567" w:type="dxa"/>
            <w:vAlign w:val="center"/>
          </w:tcPr>
          <w:p w14:paraId="0E49BE7C" w14:textId="77777777" w:rsidR="00623020" w:rsidRPr="00DB646C" w:rsidRDefault="00623020" w:rsidP="003B32AC">
            <w:pPr>
              <w:spacing w:line="440" w:lineRule="exact"/>
              <w:jc w:val="center"/>
            </w:pPr>
          </w:p>
        </w:tc>
        <w:tc>
          <w:tcPr>
            <w:tcW w:w="4704" w:type="dxa"/>
            <w:vAlign w:val="center"/>
          </w:tcPr>
          <w:p w14:paraId="3E1D4262" w14:textId="77777777" w:rsidR="00623020" w:rsidRPr="00DB646C" w:rsidRDefault="00623020" w:rsidP="00CE3242">
            <w:pPr>
              <w:spacing w:line="440" w:lineRule="exact"/>
              <w:jc w:val="both"/>
            </w:pPr>
          </w:p>
        </w:tc>
      </w:tr>
    </w:tbl>
    <w:p w14:paraId="293B1FCD" w14:textId="77777777" w:rsidR="007723A9" w:rsidRDefault="007723A9" w:rsidP="007723A9">
      <w:pPr>
        <w:tabs>
          <w:tab w:val="right" w:pos="6300"/>
        </w:tabs>
        <w:rPr>
          <w:b/>
        </w:rPr>
      </w:pPr>
    </w:p>
    <w:p w14:paraId="5C3FB35E" w14:textId="77777777" w:rsidR="006D2156" w:rsidRDefault="006D2156" w:rsidP="007723A9">
      <w:pPr>
        <w:tabs>
          <w:tab w:val="right" w:pos="6300"/>
        </w:tabs>
        <w:rPr>
          <w:b/>
        </w:rPr>
      </w:pPr>
    </w:p>
    <w:p w14:paraId="12D10A52" w14:textId="77777777" w:rsidR="007723A9" w:rsidRDefault="007723A9" w:rsidP="007723A9">
      <w:pPr>
        <w:tabs>
          <w:tab w:val="right" w:pos="7560"/>
        </w:tabs>
        <w:rPr>
          <w:b/>
        </w:rPr>
      </w:pPr>
      <w:r>
        <w:rPr>
          <w:rFonts w:hint="eastAsia"/>
          <w:b/>
        </w:rPr>
        <w:t>導師或指導老師簽章</w:t>
      </w:r>
      <w:r w:rsidRPr="005C0BB3">
        <w:rPr>
          <w:rFonts w:hint="eastAsia"/>
          <w:b/>
        </w:rPr>
        <w:t>：</w:t>
      </w:r>
      <w:r w:rsidRPr="00F2580F">
        <w:rPr>
          <w:rFonts w:hint="eastAsia"/>
          <w:b/>
          <w:u w:val="single"/>
        </w:rPr>
        <w:t xml:space="preserve">　　　　　　　　</w:t>
      </w:r>
      <w:r w:rsidR="0042548E" w:rsidRPr="00487FE3">
        <w:rPr>
          <w:rFonts w:hint="eastAsia"/>
          <w:b/>
        </w:rPr>
        <w:t>日期：</w:t>
      </w:r>
      <w:r w:rsidR="0042548E">
        <w:rPr>
          <w:rFonts w:hint="eastAsia"/>
          <w:b/>
          <w:u w:val="single"/>
        </w:rPr>
        <w:t xml:space="preserve">　月　日</w:t>
      </w:r>
    </w:p>
    <w:p w14:paraId="7885B836" w14:textId="77777777" w:rsidR="007723A9" w:rsidRPr="00523D0F" w:rsidRDefault="007723A9" w:rsidP="007723A9">
      <w:pPr>
        <w:tabs>
          <w:tab w:val="right" w:pos="6300"/>
        </w:tabs>
        <w:rPr>
          <w:rFonts w:eastAsiaTheme="minorEastAsia"/>
          <w:b/>
        </w:rPr>
      </w:pPr>
    </w:p>
    <w:p w14:paraId="3CF8FA4F" w14:textId="1F6DF601" w:rsidR="007723A9" w:rsidRPr="00392A1C" w:rsidRDefault="007723A9" w:rsidP="00465E17">
      <w:pPr>
        <w:tabs>
          <w:tab w:val="right" w:pos="6300"/>
        </w:tabs>
        <w:rPr>
          <w:b/>
        </w:rPr>
      </w:pPr>
      <w:r>
        <w:rPr>
          <w:rFonts w:hint="eastAsia"/>
          <w:b/>
        </w:rPr>
        <w:t>系辦</w:t>
      </w:r>
      <w:r w:rsidR="00487FE3" w:rsidRPr="00487FE3">
        <w:rPr>
          <w:rFonts w:hint="eastAsia"/>
          <w:b/>
        </w:rPr>
        <w:t>收件</w:t>
      </w:r>
      <w:r w:rsidR="0042548E" w:rsidRPr="00487FE3">
        <w:rPr>
          <w:rFonts w:hint="eastAsia"/>
          <w:b/>
        </w:rPr>
        <w:t>日期：</w:t>
      </w:r>
      <w:r w:rsidR="0042548E">
        <w:rPr>
          <w:rFonts w:hint="eastAsia"/>
          <w:b/>
          <w:u w:val="single"/>
        </w:rPr>
        <w:t xml:space="preserve">　月　日</w:t>
      </w:r>
    </w:p>
    <w:p w14:paraId="36A78AEE" w14:textId="77777777" w:rsidR="006D2156" w:rsidRDefault="006D2156" w:rsidP="007723A9">
      <w:pPr>
        <w:tabs>
          <w:tab w:val="right" w:pos="6300"/>
        </w:tabs>
        <w:rPr>
          <w:b/>
        </w:rPr>
      </w:pPr>
    </w:p>
    <w:p w14:paraId="2F48E132" w14:textId="3939DD86" w:rsidR="005F2D3C" w:rsidRDefault="005F2D3C" w:rsidP="003D55F9">
      <w:pPr>
        <w:numPr>
          <w:ilvl w:val="0"/>
          <w:numId w:val="1"/>
        </w:numPr>
      </w:pPr>
      <w:r>
        <w:br w:type="page"/>
      </w:r>
    </w:p>
    <w:p w14:paraId="23617DF7" w14:textId="1DC5DA09" w:rsidR="005F2D3C" w:rsidRPr="009357BE" w:rsidRDefault="005F2D3C" w:rsidP="00AE6E00">
      <w:pPr>
        <w:spacing w:beforeLines="50" w:before="180"/>
        <w:ind w:leftChars="101" w:left="285" w:hanging="2"/>
      </w:pPr>
      <w:r w:rsidRPr="00140B83">
        <w:rPr>
          <w:rFonts w:ascii="新細明體" w:hAnsi="新細明體" w:cs="新細明體" w:hint="eastAsia"/>
          <w:b/>
          <w:sz w:val="26"/>
          <w:szCs w:val="26"/>
        </w:rPr>
        <w:lastRenderedPageBreak/>
        <w:t>◎</w:t>
      </w:r>
      <w:r w:rsidRPr="00140B83">
        <w:rPr>
          <w:b/>
          <w:sz w:val="26"/>
          <w:szCs w:val="26"/>
        </w:rPr>
        <w:t>系必修</w:t>
      </w:r>
      <w:r w:rsidR="004F3C0B">
        <w:rPr>
          <w:rFonts w:hint="eastAsia"/>
          <w:b/>
          <w:color w:val="FF0000"/>
          <w:sz w:val="26"/>
          <w:szCs w:val="26"/>
        </w:rPr>
        <w:t>78</w:t>
      </w:r>
      <w:r w:rsidRPr="00140B83">
        <w:rPr>
          <w:b/>
          <w:sz w:val="26"/>
          <w:szCs w:val="26"/>
        </w:rPr>
        <w:t>學分</w:t>
      </w:r>
      <w:r w:rsidR="003E7CB5">
        <w:rPr>
          <w:rFonts w:hint="eastAsia"/>
          <w:b/>
          <w:sz w:val="26"/>
          <w:szCs w:val="26"/>
        </w:rPr>
        <w:t xml:space="preserve"> (</w:t>
      </w:r>
      <w:r w:rsidR="00487FE3">
        <w:rPr>
          <w:rFonts w:hint="eastAsia"/>
          <w:b/>
          <w:sz w:val="26"/>
          <w:szCs w:val="26"/>
        </w:rPr>
        <w:t>*</w:t>
      </w:r>
      <w:r w:rsidR="00487FE3">
        <w:rPr>
          <w:rFonts w:hint="eastAsia"/>
          <w:b/>
          <w:sz w:val="26"/>
          <w:szCs w:val="26"/>
        </w:rPr>
        <w:t>為</w:t>
      </w:r>
      <w:r w:rsidR="00487FE3">
        <w:rPr>
          <w:rFonts w:hint="eastAsia"/>
          <w:b/>
          <w:sz w:val="26"/>
          <w:szCs w:val="26"/>
        </w:rPr>
        <w:t>110</w:t>
      </w:r>
      <w:r w:rsidR="00487FE3">
        <w:rPr>
          <w:rFonts w:hint="eastAsia"/>
          <w:b/>
          <w:sz w:val="26"/>
          <w:szCs w:val="26"/>
        </w:rPr>
        <w:t>學年度前科目名稱</w:t>
      </w:r>
      <w:r w:rsidR="00487FE3">
        <w:rPr>
          <w:rFonts w:hint="eastAsia"/>
          <w:b/>
          <w:sz w:val="26"/>
          <w:szCs w:val="26"/>
        </w:rPr>
        <w:t>，</w:t>
      </w:r>
      <w:r w:rsidR="00BB2CC4">
        <w:rPr>
          <w:rFonts w:hint="eastAsia"/>
          <w:b/>
          <w:sz w:val="26"/>
          <w:szCs w:val="26"/>
        </w:rPr>
        <w:t>系必修</w:t>
      </w:r>
      <w:r w:rsidR="003E7CB5" w:rsidRPr="003E7CB5">
        <w:rPr>
          <w:rFonts w:hint="eastAsia"/>
          <w:b/>
          <w:color w:val="FF0000"/>
          <w:sz w:val="26"/>
          <w:szCs w:val="26"/>
        </w:rPr>
        <w:t>8</w:t>
      </w:r>
      <w:r w:rsidR="004F3C0B">
        <w:rPr>
          <w:rFonts w:hint="eastAsia"/>
          <w:b/>
          <w:color w:val="FF0000"/>
          <w:sz w:val="26"/>
          <w:szCs w:val="26"/>
        </w:rPr>
        <w:t>4</w:t>
      </w:r>
      <w:r w:rsidR="003E7CB5">
        <w:rPr>
          <w:rFonts w:hint="eastAsia"/>
          <w:b/>
          <w:sz w:val="26"/>
          <w:szCs w:val="26"/>
        </w:rPr>
        <w:t>學分</w:t>
      </w:r>
      <w:r w:rsidR="003E7CB5">
        <w:rPr>
          <w:rFonts w:hint="eastAsia"/>
          <w:b/>
          <w:sz w:val="26"/>
          <w:szCs w:val="26"/>
        </w:rPr>
        <w:t>)</w:t>
      </w:r>
    </w:p>
    <w:tbl>
      <w:tblPr>
        <w:tblW w:w="10206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992"/>
        <w:gridCol w:w="1418"/>
        <w:gridCol w:w="2551"/>
        <w:gridCol w:w="1134"/>
        <w:gridCol w:w="1418"/>
      </w:tblGrid>
      <w:tr w:rsidR="005F2D3C" w:rsidRPr="009357BE" w14:paraId="63C304A9" w14:textId="77777777" w:rsidTr="00AE6E00">
        <w:trPr>
          <w:trHeight w:val="578"/>
        </w:trPr>
        <w:tc>
          <w:tcPr>
            <w:tcW w:w="1020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2A31BD" w14:textId="15595C09" w:rsidR="005F2D3C" w:rsidRPr="00AE6E00" w:rsidRDefault="00DB646C" w:rsidP="00AE6E00">
            <w:pPr>
              <w:ind w:leftChars="101" w:left="285" w:hanging="2"/>
              <w:rPr>
                <w:b/>
              </w:rPr>
            </w:pPr>
            <w:r w:rsidRPr="00AE6E00">
              <w:rPr>
                <w:rFonts w:hint="eastAsia"/>
                <w:b/>
              </w:rPr>
              <w:t>截至前一學期</w:t>
            </w:r>
            <w:r w:rsidR="005F2D3C" w:rsidRPr="00AE6E00">
              <w:rPr>
                <w:b/>
              </w:rPr>
              <w:t>已修</w:t>
            </w:r>
            <w:r w:rsidR="00AE6E00" w:rsidRPr="00AE6E00">
              <w:rPr>
                <w:rFonts w:eastAsia="MS Mincho" w:hint="eastAsia"/>
                <w:b/>
              </w:rPr>
              <w:t>______</w:t>
            </w:r>
            <w:r w:rsidR="005F2D3C" w:rsidRPr="00AE6E00">
              <w:rPr>
                <w:b/>
              </w:rPr>
              <w:t>學分</w:t>
            </w:r>
          </w:p>
        </w:tc>
      </w:tr>
      <w:tr w:rsidR="005F2D3C" w:rsidRPr="009357BE" w14:paraId="27591AA7" w14:textId="77777777" w:rsidTr="00AE6E00">
        <w:trPr>
          <w:trHeight w:val="360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B96C1E7" w14:textId="77777777" w:rsidR="005F2D3C" w:rsidRPr="009357BE" w:rsidRDefault="005F2D3C" w:rsidP="0030020F">
            <w:pPr>
              <w:ind w:leftChars="101" w:left="285" w:hanging="2"/>
              <w:jc w:val="center"/>
            </w:pPr>
            <w:r w:rsidRPr="009357BE">
              <w:t>科目名稱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14:paraId="71999414" w14:textId="77777777" w:rsidR="005F2D3C" w:rsidRPr="009357BE" w:rsidRDefault="005F2D3C" w:rsidP="00225F6A">
            <w:pPr>
              <w:ind w:leftChars="40" w:left="112"/>
              <w:jc w:val="center"/>
            </w:pPr>
            <w:r w:rsidRPr="009357BE">
              <w:t>學分</w:t>
            </w:r>
          </w:p>
        </w:tc>
        <w:tc>
          <w:tcPr>
            <w:tcW w:w="1418" w:type="dxa"/>
            <w:tcBorders>
              <w:top w:val="single" w:sz="24" w:space="0" w:color="auto"/>
              <w:right w:val="double" w:sz="6" w:space="0" w:color="auto"/>
            </w:tcBorders>
            <w:vAlign w:val="center"/>
          </w:tcPr>
          <w:p w14:paraId="2BD2C950" w14:textId="77777777" w:rsidR="005F2D3C" w:rsidRPr="009357BE" w:rsidRDefault="005F2D3C" w:rsidP="00487FE3">
            <w:pPr>
              <w:ind w:leftChars="40" w:left="112"/>
              <w:jc w:val="center"/>
            </w:pPr>
            <w:r w:rsidRPr="00487FE3">
              <w:rPr>
                <w:color w:val="FF0000"/>
              </w:rPr>
              <w:t>及格打勾</w:t>
            </w:r>
          </w:p>
        </w:tc>
        <w:tc>
          <w:tcPr>
            <w:tcW w:w="2551" w:type="dxa"/>
            <w:tcBorders>
              <w:top w:val="single" w:sz="24" w:space="0" w:color="auto"/>
              <w:left w:val="double" w:sz="6" w:space="0" w:color="auto"/>
            </w:tcBorders>
            <w:vAlign w:val="center"/>
          </w:tcPr>
          <w:p w14:paraId="5081DA41" w14:textId="77777777" w:rsidR="005F2D3C" w:rsidRPr="009357BE" w:rsidRDefault="005F2D3C" w:rsidP="00AE6E00">
            <w:pPr>
              <w:ind w:leftChars="101" w:left="285" w:hanging="2"/>
              <w:jc w:val="center"/>
            </w:pPr>
            <w:r w:rsidRPr="009357BE">
              <w:t>科目名稱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209EC170" w14:textId="77777777" w:rsidR="005F2D3C" w:rsidRPr="009357BE" w:rsidRDefault="005F2D3C" w:rsidP="00225F6A">
            <w:pPr>
              <w:ind w:leftChars="40" w:left="112"/>
              <w:jc w:val="center"/>
            </w:pPr>
            <w:r w:rsidRPr="009357BE">
              <w:t>學分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56FA6A7" w14:textId="77777777" w:rsidR="005F2D3C" w:rsidRPr="009357BE" w:rsidRDefault="005F2D3C" w:rsidP="00487FE3">
            <w:pPr>
              <w:ind w:leftChars="40" w:left="112"/>
              <w:jc w:val="center"/>
            </w:pPr>
            <w:r w:rsidRPr="00487FE3">
              <w:rPr>
                <w:color w:val="FF0000"/>
              </w:rPr>
              <w:t>及格打勾</w:t>
            </w:r>
          </w:p>
        </w:tc>
      </w:tr>
      <w:tr w:rsidR="005F2D3C" w:rsidRPr="009357BE" w14:paraId="79611B72" w14:textId="77777777" w:rsidTr="00AE6E00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060452C" w14:textId="77777777" w:rsidR="005F2D3C" w:rsidRPr="00AE6E00" w:rsidRDefault="005F2D3C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企業概論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84A6DEC" w14:textId="77777777" w:rsidR="005F2D3C" w:rsidRPr="00AE6E00" w:rsidRDefault="005F2D3C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4A67AE68" w14:textId="77777777" w:rsidR="005F2D3C" w:rsidRPr="00AE6E00" w:rsidRDefault="005F2D3C" w:rsidP="00AE6E00">
            <w:pPr>
              <w:ind w:leftChars="101" w:left="285" w:hanging="2"/>
              <w:jc w:val="center"/>
              <w:rPr>
                <w:rFonts w:ascii="標楷體" w:hAnsi="標楷體"/>
                <w:bCs/>
                <w:color w:val="000000" w:themeColor="text1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069AA40D" w14:textId="4392F9C3" w:rsidR="005F2D3C" w:rsidRPr="00AE6E00" w:rsidRDefault="005F2D3C" w:rsidP="004F3C0B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商業</w:t>
            </w:r>
            <w:r w:rsidR="004F3C0B">
              <w:rPr>
                <w:rFonts w:ascii="標楷體" w:hAnsi="標楷體" w:cs="___" w:hint="eastAsia"/>
                <w:kern w:val="0"/>
              </w:rPr>
              <w:t>智慧與大數據分析</w:t>
            </w:r>
            <w:r w:rsidRPr="00AE6E00">
              <w:rPr>
                <w:rFonts w:ascii="標楷體" w:hAnsi="標楷體" w:cs="___" w:hint="eastAsia"/>
                <w:kern w:val="0"/>
              </w:rPr>
              <w:t>應用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943925" w14:textId="77777777" w:rsidR="005F2D3C" w:rsidRPr="00AE6E00" w:rsidRDefault="005F2D3C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24" w:space="0" w:color="auto"/>
            </w:tcBorders>
          </w:tcPr>
          <w:p w14:paraId="52614A02" w14:textId="77777777" w:rsidR="005F2D3C" w:rsidRPr="00AE6E00" w:rsidRDefault="005F2D3C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</w:tr>
      <w:tr w:rsidR="004F3C0B" w:rsidRPr="009357BE" w14:paraId="2578D8ED" w14:textId="77777777" w:rsidTr="00AE6E00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D66D3C3" w14:textId="73ED086B" w:rsidR="004F3C0B" w:rsidRPr="00AE6E00" w:rsidRDefault="004F3C0B" w:rsidP="004F3C0B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微積分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D6902C" w14:textId="7777777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1E65A188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bCs/>
                <w:color w:val="000000" w:themeColor="text1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3BF2A510" w14:textId="695E114B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會計學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r w:rsidRPr="00AE6E00">
              <w:rPr>
                <w:rFonts w:ascii="標楷體" w:hAnsi="標楷體" w:cs="___" w:hint="eastAsia"/>
                <w:kern w:val="0"/>
              </w:rPr>
              <w:t>二</w:t>
            </w:r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B33BAA" w14:textId="58CA69D9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504D555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166FF84F" w14:textId="77777777" w:rsidTr="00AE6E00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826B4AC" w14:textId="77777777" w:rsidR="004F3C0B" w:rsidRPr="00AE6E00" w:rsidRDefault="004F3C0B" w:rsidP="00AE6E00">
            <w:pPr>
              <w:ind w:leftChars="101" w:left="285" w:hanging="2"/>
              <w:jc w:val="both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會計學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proofErr w:type="gramStart"/>
            <w:r w:rsidRPr="00AE6E00">
              <w:rPr>
                <w:rFonts w:ascii="標楷體" w:hAnsi="標楷體" w:cs="___" w:hint="eastAsia"/>
                <w:kern w:val="0"/>
              </w:rPr>
              <w:t>一</w:t>
            </w:r>
            <w:proofErr w:type="gramEnd"/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EDE347" w14:textId="7777777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14350EDC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bCs/>
                <w:color w:val="000000" w:themeColor="text1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5287CF55" w14:textId="684B907B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會計學實習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r w:rsidRPr="00AE6E00">
              <w:rPr>
                <w:rFonts w:ascii="標楷體" w:hAnsi="標楷體" w:cs="___" w:hint="eastAsia"/>
                <w:kern w:val="0"/>
              </w:rPr>
              <w:t>二</w:t>
            </w:r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29DFAC" w14:textId="03B01CF3" w:rsidR="004F3C0B" w:rsidRPr="00AE6E00" w:rsidRDefault="00487FE3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476A3A0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4CC41AD0" w14:textId="77777777" w:rsidTr="00AE6E00">
        <w:trPr>
          <w:trHeight w:val="360"/>
        </w:trPr>
        <w:tc>
          <w:tcPr>
            <w:tcW w:w="269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095B79A" w14:textId="77777777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會計學實習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proofErr w:type="gramStart"/>
            <w:r w:rsidRPr="00AE6E00">
              <w:rPr>
                <w:rFonts w:ascii="標楷體" w:hAnsi="標楷體" w:cs="___" w:hint="eastAsia"/>
                <w:kern w:val="0"/>
              </w:rPr>
              <w:t>一</w:t>
            </w:r>
            <w:proofErr w:type="gramEnd"/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B18508" w14:textId="1583344E" w:rsidR="004F3C0B" w:rsidRPr="00AE6E00" w:rsidRDefault="00487FE3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74967F0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bCs/>
                <w:color w:val="000000" w:themeColor="text1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16252879" w14:textId="3BB1A63A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管理學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8E6BF8" w14:textId="2942C0A2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4D0E3E8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77B1D01A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1A458E1B" w14:textId="77777777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經濟學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proofErr w:type="gramStart"/>
            <w:r w:rsidRPr="00AE6E00">
              <w:rPr>
                <w:rFonts w:ascii="標楷體" w:hAnsi="標楷體" w:cs="___" w:hint="eastAsia"/>
                <w:kern w:val="0"/>
              </w:rPr>
              <w:t>一</w:t>
            </w:r>
            <w:proofErr w:type="gramEnd"/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992" w:type="dxa"/>
          </w:tcPr>
          <w:p w14:paraId="796974E7" w14:textId="7777777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5DB6AC9D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408F60D" w14:textId="00E4DE39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經濟學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r w:rsidRPr="00AE6E00">
              <w:rPr>
                <w:rFonts w:ascii="標楷體" w:hAnsi="標楷體" w:cs="___" w:hint="eastAsia"/>
                <w:kern w:val="0"/>
              </w:rPr>
              <w:t>二</w:t>
            </w:r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42398" w14:textId="672DDC3D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3665403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355D4EEC" w14:textId="77777777" w:rsidTr="00E35977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7B896D8D" w14:textId="47D48CA8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成本會計</w:t>
            </w:r>
          </w:p>
        </w:tc>
        <w:tc>
          <w:tcPr>
            <w:tcW w:w="992" w:type="dxa"/>
            <w:vAlign w:val="center"/>
          </w:tcPr>
          <w:p w14:paraId="623CC104" w14:textId="4024F634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4FC5ADF7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DAFABB4" w14:textId="01CFDC3E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商事法概論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0378" w14:textId="1E40F4A4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9A0B56F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4CF955A0" w14:textId="77777777" w:rsidTr="00E35977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57A98747" w14:textId="6505F551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民法概論</w:t>
            </w:r>
          </w:p>
        </w:tc>
        <w:tc>
          <w:tcPr>
            <w:tcW w:w="992" w:type="dxa"/>
          </w:tcPr>
          <w:p w14:paraId="1DB79CF1" w14:textId="30A108C2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280C7D7A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2368671" w14:textId="3CF6014F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國際行銷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D05DB8" w14:textId="449D1A5A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4A805F4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03B67516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1456A8C1" w14:textId="2CD9B645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管理科學</w:t>
            </w:r>
          </w:p>
        </w:tc>
        <w:tc>
          <w:tcPr>
            <w:tcW w:w="992" w:type="dxa"/>
          </w:tcPr>
          <w:p w14:paraId="5B94AE7B" w14:textId="37324CF5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71F691A0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B3DAB60" w14:textId="5A08C2B0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管理會計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E44C48" w14:textId="1D21CB88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C4F27CA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5866FB40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09B6747C" w14:textId="1FBF2F51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統計學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proofErr w:type="gramStart"/>
            <w:r w:rsidRPr="00AE6E00">
              <w:rPr>
                <w:rFonts w:ascii="標楷體" w:hAnsi="標楷體" w:cs="___" w:hint="eastAsia"/>
                <w:kern w:val="0"/>
              </w:rPr>
              <w:t>一</w:t>
            </w:r>
            <w:proofErr w:type="gramEnd"/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992" w:type="dxa"/>
          </w:tcPr>
          <w:p w14:paraId="379F61F5" w14:textId="048707E0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787DD495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E515D81" w14:textId="3489E1F8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統計學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r w:rsidRPr="00AE6E00">
              <w:rPr>
                <w:rFonts w:ascii="標楷體" w:hAnsi="標楷體" w:cs="___" w:hint="eastAsia"/>
                <w:kern w:val="0"/>
              </w:rPr>
              <w:t>二</w:t>
            </w:r>
            <w:r w:rsidRPr="00AE6E00">
              <w:rPr>
                <w:rFonts w:ascii="標楷體" w:hAnsi="標楷體" w:cs="___"/>
                <w:kern w:val="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7CDDA0" w14:textId="28AEBE76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B4F3311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28C12087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01C1ABA2" w14:textId="4B45E0DC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行銷管理</w:t>
            </w:r>
          </w:p>
        </w:tc>
        <w:tc>
          <w:tcPr>
            <w:tcW w:w="992" w:type="dxa"/>
          </w:tcPr>
          <w:p w14:paraId="7DE2101C" w14:textId="52D03282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6490ED18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6E4AA48" w14:textId="52CD86C3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財務管理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654999" w14:textId="31B7D523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1C54A53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1F00B1E1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1409B4BC" w14:textId="6746F99E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人力資源管理</w:t>
            </w:r>
          </w:p>
        </w:tc>
        <w:tc>
          <w:tcPr>
            <w:tcW w:w="992" w:type="dxa"/>
          </w:tcPr>
          <w:p w14:paraId="53675408" w14:textId="28E2FE0A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3E0F988A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75BB39B" w14:textId="4DF17AD0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品質管理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063A78" w14:textId="44C95510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DFDDC7E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379AEAC0" w14:textId="77777777" w:rsidTr="007D2D95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78B4D1FC" w14:textId="15321E00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作業管理</w:t>
            </w:r>
          </w:p>
        </w:tc>
        <w:tc>
          <w:tcPr>
            <w:tcW w:w="992" w:type="dxa"/>
          </w:tcPr>
          <w:p w14:paraId="4BE8BB2A" w14:textId="3EB5B174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3A611572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980926D" w14:textId="7A0D9004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國際企業管理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3B8A" w14:textId="755ADC1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9BECBBD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77FBA790" w14:textId="77777777" w:rsidTr="007D2D95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4D2CA077" w14:textId="77777777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國際貿易</w:t>
            </w:r>
          </w:p>
        </w:tc>
        <w:tc>
          <w:tcPr>
            <w:tcW w:w="992" w:type="dxa"/>
            <w:vAlign w:val="center"/>
          </w:tcPr>
          <w:p w14:paraId="4414D178" w14:textId="7777777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6DB4B312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846A882" w14:textId="39BA5B1D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國際財務管理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BB5D84" w14:textId="3D462BA5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3FF6613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2A7EA8D5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0C583627" w14:textId="6B2B6387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管理資訊系統</w:t>
            </w:r>
          </w:p>
        </w:tc>
        <w:tc>
          <w:tcPr>
            <w:tcW w:w="992" w:type="dxa"/>
          </w:tcPr>
          <w:p w14:paraId="2F222CCB" w14:textId="7A962A73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4D1D2B2E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0E6FD4" w14:textId="4805370D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策略管理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E51C58" w14:textId="0B1DCCF6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F7D06E6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5B5FA5DF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342F0763" w14:textId="1E83FF6B" w:rsidR="004F3C0B" w:rsidRPr="00AE6E00" w:rsidRDefault="004F3C0B" w:rsidP="00AE6E00">
            <w:pPr>
              <w:ind w:leftChars="101" w:left="285" w:hanging="2"/>
              <w:rPr>
                <w:rFonts w:ascii="標楷體" w:hAnsi="標楷體" w:cs="___"/>
                <w:kern w:val="0"/>
              </w:rPr>
            </w:pPr>
          </w:p>
        </w:tc>
        <w:tc>
          <w:tcPr>
            <w:tcW w:w="992" w:type="dxa"/>
          </w:tcPr>
          <w:p w14:paraId="0B3B21DB" w14:textId="66B08FA8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768E8D92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5DA1106" w14:textId="7E647522" w:rsidR="004F3C0B" w:rsidRPr="00AE6E00" w:rsidRDefault="004F3C0B" w:rsidP="00AE6E00">
            <w:pPr>
              <w:ind w:leftChars="101" w:left="285" w:hanging="2"/>
              <w:rPr>
                <w:rFonts w:ascii="標楷體" w:hAnsi="標楷體" w:cs="___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BFE1B" w14:textId="40545598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1E00D01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20E41AB2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27D88868" w14:textId="6892BEAC" w:rsidR="004F3C0B" w:rsidRPr="00AE6E00" w:rsidRDefault="004F3C0B" w:rsidP="00AE6E00">
            <w:pPr>
              <w:ind w:leftChars="101" w:left="285" w:hanging="2"/>
              <w:rPr>
                <w:rFonts w:ascii="標楷體" w:hAnsi="標楷體" w:cs="___"/>
                <w:kern w:val="0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微積分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proofErr w:type="gramStart"/>
            <w:r w:rsidRPr="00AE6E00">
              <w:rPr>
                <w:rFonts w:ascii="標楷體" w:hAnsi="標楷體" w:cs="___" w:hint="eastAsia"/>
                <w:kern w:val="0"/>
              </w:rPr>
              <w:t>一</w:t>
            </w:r>
            <w:proofErr w:type="gramEnd"/>
            <w:r w:rsidRPr="00AE6E00">
              <w:rPr>
                <w:rFonts w:ascii="標楷體" w:hAnsi="標楷體" w:cs="___"/>
                <w:kern w:val="0"/>
              </w:rPr>
              <w:t>)</w:t>
            </w:r>
            <w:r w:rsidRPr="004F3C0B">
              <w:rPr>
                <w:rFonts w:ascii="標楷體" w:hAnsi="標楷體" w:cs="___" w:hint="eastAsia"/>
                <w:kern w:val="0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38F5C736" w14:textId="60A9C318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47E83CC1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36FA5A9" w14:textId="680A550B" w:rsidR="004F3C0B" w:rsidRPr="00AE6E00" w:rsidRDefault="004F3C0B" w:rsidP="00AE6E00">
            <w:pPr>
              <w:ind w:leftChars="101" w:left="285" w:hanging="2"/>
              <w:rPr>
                <w:rFonts w:ascii="標楷體" w:hAnsi="標楷體" w:cs="___"/>
                <w:kern w:val="0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微積分</w:t>
            </w:r>
            <w:r w:rsidRPr="00AE6E00">
              <w:rPr>
                <w:rFonts w:ascii="標楷體" w:hAnsi="標楷體" w:cs="___"/>
                <w:kern w:val="0"/>
              </w:rPr>
              <w:t>(</w:t>
            </w:r>
            <w:r>
              <w:rPr>
                <w:rFonts w:ascii="標楷體" w:hAnsi="標楷體" w:cs="___" w:hint="eastAsia"/>
                <w:kern w:val="0"/>
              </w:rPr>
              <w:t>二</w:t>
            </w:r>
            <w:r w:rsidRPr="00AE6E00">
              <w:rPr>
                <w:rFonts w:ascii="標楷體" w:hAnsi="標楷體" w:cs="___"/>
                <w:kern w:val="0"/>
              </w:rPr>
              <w:t>)</w:t>
            </w:r>
            <w:r w:rsidRPr="004F3C0B">
              <w:rPr>
                <w:rFonts w:ascii="標楷體" w:hAnsi="標楷體" w:cs="___" w:hint="eastAsia"/>
                <w:kern w:val="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330D4C" w14:textId="6F6D7F71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A9212B3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60A88A31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</w:tcBorders>
            <w:vAlign w:val="center"/>
          </w:tcPr>
          <w:p w14:paraId="0FD6CA17" w14:textId="614A4AA4" w:rsidR="004F3C0B" w:rsidRPr="00AE6E00" w:rsidRDefault="004F3C0B" w:rsidP="00AE6E00">
            <w:pPr>
              <w:ind w:leftChars="101" w:left="285" w:hanging="2"/>
              <w:rPr>
                <w:rFonts w:ascii="標楷體" w:hAnsi="標楷體" w:cs="___"/>
                <w:kern w:val="0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計算機概論</w:t>
            </w:r>
            <w:r w:rsidRPr="004F3C0B">
              <w:rPr>
                <w:rFonts w:ascii="標楷體" w:hAnsi="標楷體" w:cs="___" w:hint="eastAsia"/>
                <w:kern w:val="0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3E137C84" w14:textId="7A1E5ABA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right w:val="double" w:sz="6" w:space="0" w:color="auto"/>
            </w:tcBorders>
          </w:tcPr>
          <w:p w14:paraId="0C9CBB95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D4FE9E" w14:textId="785A6CED" w:rsidR="004F3C0B" w:rsidRPr="00AE6E00" w:rsidRDefault="004F3C0B" w:rsidP="004F3C0B">
            <w:pPr>
              <w:ind w:leftChars="101" w:left="285" w:hanging="2"/>
              <w:rPr>
                <w:rFonts w:ascii="標楷體" w:hAnsi="標楷體" w:cs="___"/>
                <w:kern w:val="0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管理數學</w:t>
            </w:r>
            <w:r w:rsidRPr="004F3C0B">
              <w:rPr>
                <w:rFonts w:ascii="標楷體" w:hAnsi="標楷體" w:cs="___" w:hint="eastAsia"/>
                <w:kern w:val="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38FC24" w14:textId="4011BFC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E2DDDF4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  <w:tr w:rsidR="004F3C0B" w:rsidRPr="009357BE" w14:paraId="63FD562A" w14:textId="77777777" w:rsidTr="00AE6E00">
        <w:trPr>
          <w:trHeight w:val="70"/>
        </w:trPr>
        <w:tc>
          <w:tcPr>
            <w:tcW w:w="269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81FAFD8" w14:textId="60941188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作業研究</w:t>
            </w:r>
            <w:r w:rsidRPr="004F3C0B">
              <w:rPr>
                <w:rFonts w:ascii="標楷體" w:hAnsi="標楷體" w:cs="___" w:hint="eastAsia"/>
                <w:kern w:val="0"/>
                <w:vertAlign w:val="superscript"/>
              </w:rPr>
              <w:t>*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52A9E1B6" w14:textId="2B717E0D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bottom w:val="single" w:sz="24" w:space="0" w:color="auto"/>
              <w:right w:val="double" w:sz="6" w:space="0" w:color="auto"/>
            </w:tcBorders>
          </w:tcPr>
          <w:p w14:paraId="5A44E0B4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left w:val="doub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6D2E36" w14:textId="3BFD84ED" w:rsidR="004F3C0B" w:rsidRPr="00AE6E00" w:rsidRDefault="004F3C0B" w:rsidP="00AE6E00">
            <w:pPr>
              <w:ind w:leftChars="101" w:left="285" w:hanging="2"/>
              <w:rPr>
                <w:rFonts w:ascii="標楷體" w:hAnsi="標楷體"/>
              </w:rPr>
            </w:pPr>
            <w:r w:rsidRPr="00AE6E00">
              <w:rPr>
                <w:rFonts w:ascii="標楷體" w:hAnsi="標楷體" w:cs="___" w:hint="eastAsia"/>
                <w:kern w:val="0"/>
              </w:rPr>
              <w:t>生產與作業管理</w:t>
            </w:r>
            <w:r w:rsidRPr="004F3C0B">
              <w:rPr>
                <w:rFonts w:ascii="標楷體" w:hAnsi="標楷體" w:cs="___" w:hint="eastAsia"/>
                <w:kern w:val="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9298C5" w14:textId="07E14787" w:rsidR="004F3C0B" w:rsidRPr="00AE6E00" w:rsidRDefault="004F3C0B" w:rsidP="00225F6A">
            <w:pPr>
              <w:ind w:leftChars="40" w:left="112"/>
              <w:jc w:val="center"/>
              <w:rPr>
                <w:rFonts w:ascii="標楷體" w:hAnsi="標楷體"/>
              </w:rPr>
            </w:pPr>
            <w:r w:rsidRPr="00AE6E00">
              <w:rPr>
                <w:rFonts w:ascii="標楷體" w:hAnsi="標楷體" w:hint="eastAsi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FB9E87" w14:textId="77777777" w:rsidR="004F3C0B" w:rsidRPr="00AE6E00" w:rsidRDefault="004F3C0B" w:rsidP="00AE6E00">
            <w:pPr>
              <w:ind w:leftChars="101" w:left="285" w:hanging="2"/>
              <w:jc w:val="center"/>
              <w:rPr>
                <w:rFonts w:ascii="標楷體" w:hAnsi="標楷體"/>
              </w:rPr>
            </w:pPr>
          </w:p>
        </w:tc>
      </w:tr>
    </w:tbl>
    <w:p w14:paraId="08DF8126" w14:textId="5CEDE40F" w:rsidR="005F2D3C" w:rsidRPr="00140B83" w:rsidRDefault="005F2D3C" w:rsidP="00AE6E00">
      <w:pPr>
        <w:spacing w:beforeLines="50" w:before="180"/>
        <w:ind w:leftChars="101" w:left="285" w:hanging="2"/>
        <w:rPr>
          <w:b/>
          <w:sz w:val="26"/>
          <w:szCs w:val="26"/>
        </w:rPr>
      </w:pPr>
      <w:r w:rsidRPr="00140B83">
        <w:rPr>
          <w:rFonts w:ascii="新細明體" w:hAnsi="新細明體" w:cs="新細明體" w:hint="eastAsia"/>
          <w:b/>
          <w:sz w:val="26"/>
          <w:szCs w:val="26"/>
        </w:rPr>
        <w:t>◎</w:t>
      </w:r>
      <w:r w:rsidRPr="00140B83">
        <w:rPr>
          <w:b/>
          <w:sz w:val="26"/>
          <w:szCs w:val="26"/>
        </w:rPr>
        <w:t>系選修</w:t>
      </w:r>
      <w:r w:rsidR="004F3C0B">
        <w:rPr>
          <w:rFonts w:hint="eastAsia"/>
          <w:b/>
          <w:color w:val="FF0000"/>
          <w:sz w:val="26"/>
          <w:szCs w:val="26"/>
        </w:rPr>
        <w:t>22</w:t>
      </w:r>
      <w:r w:rsidRPr="00140B83">
        <w:rPr>
          <w:b/>
          <w:sz w:val="26"/>
          <w:szCs w:val="26"/>
        </w:rPr>
        <w:t>學分</w:t>
      </w:r>
      <w:r w:rsidR="003E7CB5">
        <w:rPr>
          <w:rFonts w:hint="eastAsia"/>
          <w:b/>
          <w:sz w:val="26"/>
          <w:szCs w:val="26"/>
        </w:rPr>
        <w:t xml:space="preserve"> (11</w:t>
      </w:r>
      <w:r w:rsidR="004F3C0B">
        <w:rPr>
          <w:rFonts w:hint="eastAsia"/>
          <w:b/>
          <w:sz w:val="26"/>
          <w:szCs w:val="26"/>
        </w:rPr>
        <w:t>0</w:t>
      </w:r>
      <w:r w:rsidR="004F3C0B">
        <w:rPr>
          <w:rFonts w:hint="eastAsia"/>
          <w:b/>
          <w:sz w:val="26"/>
          <w:szCs w:val="26"/>
        </w:rPr>
        <w:t>學年度前</w:t>
      </w:r>
      <w:r w:rsidR="003E7CB5">
        <w:rPr>
          <w:rFonts w:hint="eastAsia"/>
          <w:b/>
          <w:sz w:val="26"/>
          <w:szCs w:val="26"/>
        </w:rPr>
        <w:t>入學</w:t>
      </w:r>
      <w:r w:rsidR="00487FE3">
        <w:rPr>
          <w:rFonts w:hint="eastAsia"/>
          <w:b/>
          <w:sz w:val="26"/>
          <w:szCs w:val="26"/>
        </w:rPr>
        <w:t>為</w:t>
      </w:r>
      <w:r w:rsidR="004F3C0B" w:rsidRPr="004F3C0B">
        <w:rPr>
          <w:rFonts w:hint="eastAsia"/>
          <w:b/>
          <w:color w:val="FF0000"/>
          <w:sz w:val="26"/>
          <w:szCs w:val="26"/>
        </w:rPr>
        <w:t>16</w:t>
      </w:r>
      <w:r w:rsidR="003E7CB5">
        <w:rPr>
          <w:rFonts w:hint="eastAsia"/>
          <w:b/>
          <w:sz w:val="26"/>
          <w:szCs w:val="26"/>
        </w:rPr>
        <w:t>學分</w:t>
      </w:r>
      <w:r w:rsidR="003E7CB5">
        <w:rPr>
          <w:rFonts w:hint="eastAsia"/>
          <w:b/>
          <w:sz w:val="26"/>
          <w:szCs w:val="26"/>
        </w:rPr>
        <w:t>)</w:t>
      </w:r>
    </w:p>
    <w:tbl>
      <w:tblPr>
        <w:tblW w:w="10206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2"/>
        <w:gridCol w:w="4962"/>
        <w:gridCol w:w="2552"/>
      </w:tblGrid>
      <w:tr w:rsidR="00AE6E00" w:rsidRPr="009357BE" w14:paraId="6255AEA8" w14:textId="7C21FCC8" w:rsidTr="00AE6E00">
        <w:trPr>
          <w:trHeight w:val="578"/>
        </w:trPr>
        <w:tc>
          <w:tcPr>
            <w:tcW w:w="1020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6A33E6" w14:textId="7BFE2D01" w:rsidR="00AE6E00" w:rsidRPr="009357BE" w:rsidRDefault="00AE6E00" w:rsidP="00AE6E00">
            <w:pPr>
              <w:ind w:leftChars="101" w:left="285" w:hanging="2"/>
            </w:pPr>
            <w:r>
              <w:rPr>
                <w:rFonts w:hint="eastAsia"/>
                <w:b/>
                <w:sz w:val="26"/>
                <w:szCs w:val="26"/>
              </w:rPr>
              <w:t>截至前一學期</w:t>
            </w:r>
            <w:r w:rsidRPr="009357BE">
              <w:rPr>
                <w:b/>
                <w:sz w:val="26"/>
                <w:szCs w:val="26"/>
              </w:rPr>
              <w:t>已修</w:t>
            </w:r>
            <w:r w:rsidRPr="009357BE">
              <w:rPr>
                <w:b/>
                <w:sz w:val="26"/>
                <w:szCs w:val="26"/>
              </w:rPr>
              <w:t>_____</w:t>
            </w:r>
            <w:r w:rsidRPr="009357BE">
              <w:rPr>
                <w:b/>
                <w:sz w:val="26"/>
                <w:szCs w:val="26"/>
              </w:rPr>
              <w:t>學分</w:t>
            </w:r>
          </w:p>
        </w:tc>
      </w:tr>
      <w:tr w:rsidR="00AE6E00" w:rsidRPr="009357BE" w14:paraId="3C44D735" w14:textId="77777777" w:rsidTr="00AE6E00">
        <w:trPr>
          <w:trHeight w:val="360"/>
        </w:trPr>
        <w:tc>
          <w:tcPr>
            <w:tcW w:w="269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C1A5467" w14:textId="77777777" w:rsidR="00AE6E00" w:rsidRPr="009357BE" w:rsidRDefault="00AE6E00" w:rsidP="00AE6E00">
            <w:pPr>
              <w:ind w:leftChars="101" w:left="285" w:hanging="2"/>
              <w:jc w:val="center"/>
            </w:pPr>
            <w:r w:rsidRPr="009357BE">
              <w:t>科目名稱</w:t>
            </w:r>
          </w:p>
        </w:tc>
        <w:tc>
          <w:tcPr>
            <w:tcW w:w="4962" w:type="dxa"/>
            <w:tcBorders>
              <w:top w:val="single" w:sz="24" w:space="0" w:color="auto"/>
            </w:tcBorders>
            <w:vAlign w:val="center"/>
          </w:tcPr>
          <w:p w14:paraId="6924AB89" w14:textId="31235533" w:rsidR="00AE6E00" w:rsidRPr="009357BE" w:rsidRDefault="00AE6E00" w:rsidP="00AE6E00">
            <w:pPr>
              <w:ind w:leftChars="101" w:left="285" w:hanging="2"/>
              <w:jc w:val="center"/>
            </w:pPr>
            <w:r>
              <w:rPr>
                <w:rFonts w:hint="eastAsia"/>
              </w:rPr>
              <w:t>修課學年學期</w:t>
            </w:r>
            <w:r w:rsidR="00C36371">
              <w:rPr>
                <w:rFonts w:hint="eastAsia"/>
              </w:rPr>
              <w:t>(ex.111-2)</w:t>
            </w:r>
          </w:p>
        </w:tc>
        <w:tc>
          <w:tcPr>
            <w:tcW w:w="255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ED5A8D8" w14:textId="65FB2975" w:rsidR="00AE6E00" w:rsidRPr="009357BE" w:rsidRDefault="00AE6E00" w:rsidP="00AE6E00">
            <w:pPr>
              <w:ind w:leftChars="101" w:left="285" w:hanging="2"/>
              <w:jc w:val="center"/>
            </w:pPr>
            <w:r w:rsidRPr="009357BE">
              <w:t>學分</w:t>
            </w:r>
          </w:p>
        </w:tc>
      </w:tr>
      <w:tr w:rsidR="00AE6E00" w:rsidRPr="009357BE" w14:paraId="76161145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800EE30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6BE6A6D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20599E9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  <w:tr w:rsidR="00AE6E00" w:rsidRPr="009357BE" w14:paraId="428784A4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4576449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7AF1D4F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40442E7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  <w:tr w:rsidR="00AE6E00" w:rsidRPr="009357BE" w14:paraId="26A0A5DE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ACBE64A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B4E658C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99A7C56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  <w:tr w:rsidR="00AE6E00" w:rsidRPr="009357BE" w14:paraId="25D35075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84EBB59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F760938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E4C728D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  <w:tr w:rsidR="00AE6E00" w:rsidRPr="009357BE" w14:paraId="01C6D4AE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7A16912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648ABB0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CEF31BC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  <w:tr w:rsidR="00AE6E00" w:rsidRPr="009357BE" w14:paraId="10A93760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3D9D913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7697AC9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4982312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  <w:tr w:rsidR="00AE6E00" w:rsidRPr="009357BE" w14:paraId="47C1CDAE" w14:textId="77777777" w:rsidTr="00AE6E00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6BE0B5B" w14:textId="77777777" w:rsidR="00AE6E00" w:rsidRPr="00AE6E00" w:rsidRDefault="00AE6E00" w:rsidP="00AE6E00">
            <w:pPr>
              <w:ind w:leftChars="101" w:left="285" w:hanging="2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3C685B8" w14:textId="77777777" w:rsidR="00AE6E00" w:rsidRPr="00AE6E00" w:rsidRDefault="00AE6E00" w:rsidP="00AE6E00">
            <w:pPr>
              <w:ind w:leftChars="101" w:left="285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048748" w14:textId="77777777" w:rsidR="00AE6E00" w:rsidRPr="00AE6E00" w:rsidRDefault="00AE6E00" w:rsidP="00AE6E00">
            <w:pPr>
              <w:ind w:leftChars="101" w:left="285" w:hanging="2"/>
              <w:jc w:val="center"/>
              <w:rPr>
                <w:b/>
                <w:bCs/>
                <w:color w:val="FF0000"/>
                <w:spacing w:val="-12"/>
              </w:rPr>
            </w:pPr>
          </w:p>
        </w:tc>
      </w:tr>
    </w:tbl>
    <w:p w14:paraId="514053CD" w14:textId="77777777" w:rsidR="005C0BB3" w:rsidRPr="00AE6E00" w:rsidRDefault="005C0BB3" w:rsidP="00225F6A">
      <w:pPr>
        <w:spacing w:beforeLines="50" w:before="180"/>
        <w:ind w:leftChars="101" w:left="285" w:hanging="2"/>
        <w:rPr>
          <w:bCs/>
          <w:sz w:val="28"/>
          <w:szCs w:val="28"/>
        </w:rPr>
      </w:pPr>
    </w:p>
    <w:sectPr w:rsidR="005C0BB3" w:rsidRPr="00AE6E00">
      <w:headerReference w:type="default" r:id="rId7"/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E929" w14:textId="77777777" w:rsidR="00130364" w:rsidRDefault="00130364">
      <w:r>
        <w:separator/>
      </w:r>
    </w:p>
  </w:endnote>
  <w:endnote w:type="continuationSeparator" w:id="0">
    <w:p w14:paraId="03B6911C" w14:textId="77777777" w:rsidR="00130364" w:rsidRDefault="0013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___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E870" w14:textId="484494CD" w:rsidR="008A217D" w:rsidRPr="00F335C5" w:rsidRDefault="00972E21" w:rsidP="00972E21">
    <w:pPr>
      <w:pStyle w:val="a6"/>
      <w:tabs>
        <w:tab w:val="clear" w:pos="4153"/>
        <w:tab w:val="clear" w:pos="8306"/>
        <w:tab w:val="center" w:pos="5103"/>
        <w:tab w:val="right" w:pos="10632"/>
      </w:tabs>
    </w:pPr>
    <w:r>
      <w:rPr>
        <w:rFonts w:hint="eastAsia"/>
        <w:b/>
      </w:rPr>
      <w:tab/>
    </w:r>
    <w:r w:rsidR="00F335C5" w:rsidRPr="00F335C5">
      <w:rPr>
        <w:rFonts w:hint="eastAsia"/>
        <w:b/>
      </w:rPr>
      <w:t>第</w:t>
    </w:r>
    <w:sdt>
      <w:sdtPr>
        <w:rPr>
          <w:b/>
        </w:rPr>
        <w:id w:val="-671571655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F335C5" w:rsidRPr="00F335C5">
          <w:rPr>
            <w:b/>
          </w:rPr>
          <w:fldChar w:fldCharType="begin"/>
        </w:r>
        <w:r w:rsidR="00F335C5" w:rsidRPr="00F335C5">
          <w:rPr>
            <w:b/>
          </w:rPr>
          <w:instrText>PAGE   \* MERGEFORMAT</w:instrText>
        </w:r>
        <w:r w:rsidR="00F335C5" w:rsidRPr="00F335C5">
          <w:rPr>
            <w:b/>
          </w:rPr>
          <w:fldChar w:fldCharType="separate"/>
        </w:r>
        <w:r w:rsidR="00BB2CC4" w:rsidRPr="00BB2CC4">
          <w:rPr>
            <w:b/>
            <w:noProof/>
            <w:lang w:val="zh-TW"/>
          </w:rPr>
          <w:t>2</w:t>
        </w:r>
        <w:r w:rsidR="00F335C5" w:rsidRPr="00F335C5">
          <w:rPr>
            <w:b/>
          </w:rPr>
          <w:fldChar w:fldCharType="end"/>
        </w:r>
        <w:r w:rsidR="00F335C5" w:rsidRPr="00F335C5">
          <w:rPr>
            <w:rFonts w:hint="eastAsia"/>
            <w:b/>
          </w:rPr>
          <w:t>頁，共</w:t>
        </w:r>
        <w:r w:rsidR="00F335C5" w:rsidRPr="00F335C5">
          <w:rPr>
            <w:rFonts w:hint="eastAsia"/>
            <w:b/>
          </w:rPr>
          <w:t>2</w:t>
        </w:r>
        <w:r w:rsidR="00F335C5" w:rsidRPr="00F335C5">
          <w:rPr>
            <w:rFonts w:hint="eastAsia"/>
            <w:b/>
          </w:rPr>
          <w:t>頁</w:t>
        </w:r>
      </w:sdtContent>
    </w:sdt>
    <w:r>
      <w:rPr>
        <w:rFonts w:hint="eastAsia"/>
      </w:rPr>
      <w:tab/>
    </w:r>
    <w:r>
      <w:rPr>
        <w:rFonts w:hint="eastAsia"/>
      </w:rPr>
      <w:t>製表日期</w:t>
    </w:r>
    <w:r>
      <w:rPr>
        <w:rFonts w:hint="eastAsia"/>
      </w:rPr>
      <w:t>113.01.10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67D6" w14:textId="77777777" w:rsidR="00130364" w:rsidRDefault="00130364">
      <w:r>
        <w:separator/>
      </w:r>
    </w:p>
  </w:footnote>
  <w:footnote w:type="continuationSeparator" w:id="0">
    <w:p w14:paraId="6E2DAC64" w14:textId="77777777" w:rsidR="00130364" w:rsidRDefault="0013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362B" w14:textId="77777777" w:rsidR="008A217D" w:rsidRPr="00592350" w:rsidRDefault="008A217D" w:rsidP="00E92365">
    <w:pPr>
      <w:pStyle w:val="a5"/>
      <w:jc w:val="center"/>
      <w:rPr>
        <w:sz w:val="32"/>
        <w:szCs w:val="32"/>
      </w:rPr>
    </w:pPr>
    <w:r w:rsidRPr="00592350">
      <w:rPr>
        <w:rFonts w:hint="eastAsia"/>
        <w:sz w:val="32"/>
        <w:szCs w:val="32"/>
      </w:rPr>
      <w:t>國立彰化師範大學管理學院企業管理學系　　學分</w:t>
    </w:r>
    <w:proofErr w:type="gramStart"/>
    <w:r>
      <w:rPr>
        <w:rFonts w:hint="eastAsia"/>
        <w:sz w:val="32"/>
        <w:szCs w:val="32"/>
      </w:rPr>
      <w:t>採</w:t>
    </w:r>
    <w:proofErr w:type="gramEnd"/>
    <w:r>
      <w:rPr>
        <w:rFonts w:hint="eastAsia"/>
        <w:sz w:val="32"/>
        <w:szCs w:val="32"/>
      </w:rPr>
      <w:t>認</w:t>
    </w:r>
    <w:r w:rsidRPr="00592350">
      <w:rPr>
        <w:rFonts w:hint="eastAsia"/>
        <w:sz w:val="32"/>
        <w:szCs w:val="32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0AF"/>
    <w:multiLevelType w:val="hybridMultilevel"/>
    <w:tmpl w:val="11EAA1FA"/>
    <w:lvl w:ilvl="0" w:tplc="7438EB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597F73"/>
    <w:multiLevelType w:val="hybridMultilevel"/>
    <w:tmpl w:val="D0A27C0E"/>
    <w:lvl w:ilvl="0" w:tplc="44FCC8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F20"/>
    <w:rsid w:val="0000748C"/>
    <w:rsid w:val="00030EDF"/>
    <w:rsid w:val="00033C6B"/>
    <w:rsid w:val="00042978"/>
    <w:rsid w:val="0006034F"/>
    <w:rsid w:val="0006406D"/>
    <w:rsid w:val="00090964"/>
    <w:rsid w:val="00097F34"/>
    <w:rsid w:val="000B0A91"/>
    <w:rsid w:val="000D170E"/>
    <w:rsid w:val="00130364"/>
    <w:rsid w:val="00140B83"/>
    <w:rsid w:val="001633C8"/>
    <w:rsid w:val="00172D5C"/>
    <w:rsid w:val="00172E94"/>
    <w:rsid w:val="001730FB"/>
    <w:rsid w:val="00206099"/>
    <w:rsid w:val="00212356"/>
    <w:rsid w:val="00225F6A"/>
    <w:rsid w:val="00292AAE"/>
    <w:rsid w:val="0030020F"/>
    <w:rsid w:val="003562C7"/>
    <w:rsid w:val="00365476"/>
    <w:rsid w:val="003A0431"/>
    <w:rsid w:val="003B32AC"/>
    <w:rsid w:val="003D55F9"/>
    <w:rsid w:val="003E7CB5"/>
    <w:rsid w:val="003F3E75"/>
    <w:rsid w:val="004131EB"/>
    <w:rsid w:val="00420492"/>
    <w:rsid w:val="0042548E"/>
    <w:rsid w:val="004351D1"/>
    <w:rsid w:val="00465E17"/>
    <w:rsid w:val="00476336"/>
    <w:rsid w:val="0048076D"/>
    <w:rsid w:val="00487FE3"/>
    <w:rsid w:val="00495732"/>
    <w:rsid w:val="00497968"/>
    <w:rsid w:val="004C688D"/>
    <w:rsid w:val="004E0A0F"/>
    <w:rsid w:val="004F3C0B"/>
    <w:rsid w:val="00523D0F"/>
    <w:rsid w:val="00525242"/>
    <w:rsid w:val="00531748"/>
    <w:rsid w:val="00584DA1"/>
    <w:rsid w:val="00592350"/>
    <w:rsid w:val="005A4FBE"/>
    <w:rsid w:val="005B342D"/>
    <w:rsid w:val="005C0BB3"/>
    <w:rsid w:val="005E12C9"/>
    <w:rsid w:val="005E20EE"/>
    <w:rsid w:val="005E32A0"/>
    <w:rsid w:val="005E7571"/>
    <w:rsid w:val="005F2D3C"/>
    <w:rsid w:val="00614A90"/>
    <w:rsid w:val="00623020"/>
    <w:rsid w:val="0062335E"/>
    <w:rsid w:val="006265E9"/>
    <w:rsid w:val="006446BC"/>
    <w:rsid w:val="006C4CBA"/>
    <w:rsid w:val="006D2156"/>
    <w:rsid w:val="007723A9"/>
    <w:rsid w:val="00777637"/>
    <w:rsid w:val="00781324"/>
    <w:rsid w:val="007966AE"/>
    <w:rsid w:val="00797DF7"/>
    <w:rsid w:val="007A7CD4"/>
    <w:rsid w:val="007D4C5A"/>
    <w:rsid w:val="008116B0"/>
    <w:rsid w:val="00892372"/>
    <w:rsid w:val="0089322C"/>
    <w:rsid w:val="008A0059"/>
    <w:rsid w:val="008A217D"/>
    <w:rsid w:val="008D1C44"/>
    <w:rsid w:val="009017AF"/>
    <w:rsid w:val="00920BA3"/>
    <w:rsid w:val="00972E21"/>
    <w:rsid w:val="009972B8"/>
    <w:rsid w:val="009B7FCB"/>
    <w:rsid w:val="00A0088F"/>
    <w:rsid w:val="00A32075"/>
    <w:rsid w:val="00A55249"/>
    <w:rsid w:val="00A7253D"/>
    <w:rsid w:val="00AA0111"/>
    <w:rsid w:val="00AB4608"/>
    <w:rsid w:val="00AE6E00"/>
    <w:rsid w:val="00B07645"/>
    <w:rsid w:val="00B35FE0"/>
    <w:rsid w:val="00B53785"/>
    <w:rsid w:val="00B816A8"/>
    <w:rsid w:val="00BB2CC4"/>
    <w:rsid w:val="00BE6E74"/>
    <w:rsid w:val="00C025DE"/>
    <w:rsid w:val="00C3219A"/>
    <w:rsid w:val="00C33233"/>
    <w:rsid w:val="00C36371"/>
    <w:rsid w:val="00C56EBC"/>
    <w:rsid w:val="00C63577"/>
    <w:rsid w:val="00C81030"/>
    <w:rsid w:val="00CA0006"/>
    <w:rsid w:val="00CC13D7"/>
    <w:rsid w:val="00CC3FC7"/>
    <w:rsid w:val="00CE3242"/>
    <w:rsid w:val="00D02AFB"/>
    <w:rsid w:val="00DA35FD"/>
    <w:rsid w:val="00DB646C"/>
    <w:rsid w:val="00E079F1"/>
    <w:rsid w:val="00E17F20"/>
    <w:rsid w:val="00E23334"/>
    <w:rsid w:val="00E76B58"/>
    <w:rsid w:val="00E92365"/>
    <w:rsid w:val="00EE7D78"/>
    <w:rsid w:val="00F335C5"/>
    <w:rsid w:val="00FA5AE6"/>
    <w:rsid w:val="00FB7A85"/>
    <w:rsid w:val="00FC036D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660FA"/>
  <w15:docId w15:val="{5F6F422F-675B-4C10-A738-E035F84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E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rPr>
      <w:rFonts w:ascii="細明體" w:eastAsia="細明體" w:hAnsi="Courier New" w:cs="細明體"/>
      <w:sz w:val="24"/>
      <w:szCs w:val="24"/>
    </w:r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5F2D3C"/>
    <w:pPr>
      <w:ind w:leftChars="200" w:left="480"/>
    </w:pPr>
  </w:style>
  <w:style w:type="character" w:customStyle="1" w:styleId="a7">
    <w:name w:val="頁尾 字元"/>
    <w:basedOn w:val="a0"/>
    <w:link w:val="a6"/>
    <w:uiPriority w:val="99"/>
    <w:rsid w:val="00F335C5"/>
    <w:rPr>
      <w:rFonts w:eastAsia="標楷體"/>
      <w:spacing w:val="2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133</Words>
  <Characters>760</Characters>
  <Application>Microsoft Office Word</Application>
  <DocSecurity>0</DocSecurity>
  <Lines>6</Lines>
  <Paragraphs>1</Paragraphs>
  <ScaleCrop>false</ScaleCrop>
  <Company>國立彰化師範大學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國立彰化師範大學企業管理學系  學分抵免申請書</dc:title>
  <dc:creator>企業管理學系</dc:creator>
  <cp:lastModifiedBy>user</cp:lastModifiedBy>
  <cp:revision>19</cp:revision>
  <cp:lastPrinted>2024-01-16T04:36:00Z</cp:lastPrinted>
  <dcterms:created xsi:type="dcterms:W3CDTF">2024-01-10T06:54:00Z</dcterms:created>
  <dcterms:modified xsi:type="dcterms:W3CDTF">2024-01-25T07:43:00Z</dcterms:modified>
</cp:coreProperties>
</file>